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74C4" w:rsidP="00C21787" w:rsidRDefault="00083361" w14:paraId="252C8095" w14:textId="77777777">
      <w:pPr>
        <w:pStyle w:val="Brdtekst"/>
        <w:jc w:val="left"/>
        <w:rPr>
          <w:rFonts w:ascii="Arial" w:hAnsi="Arial" w:cs="Arial"/>
          <w:i/>
          <w:color w:val="FF0000"/>
          <w:sz w:val="22"/>
          <w:szCs w:val="22"/>
        </w:rPr>
      </w:pPr>
      <w:r w:rsidRPr="000E4373">
        <w:rPr>
          <w:rFonts w:ascii="Arial" w:hAnsi="Arial" w:cs="Arial"/>
          <w:i/>
          <w:color w:val="FF0000"/>
          <w:sz w:val="22"/>
          <w:szCs w:val="22"/>
        </w:rPr>
        <w:t xml:space="preserve">Denne malen brukes </w:t>
      </w:r>
      <w:r w:rsidRPr="000E4373" w:rsidR="0015549A">
        <w:rPr>
          <w:rFonts w:ascii="Arial" w:hAnsi="Arial" w:cs="Arial"/>
          <w:i/>
          <w:color w:val="FF0000"/>
          <w:sz w:val="22"/>
          <w:szCs w:val="22"/>
        </w:rPr>
        <w:t xml:space="preserve">for å varsle oppstart av planarbeid til </w:t>
      </w:r>
      <w:r w:rsidRPr="000E4373" w:rsidR="00FD4F65">
        <w:rPr>
          <w:rFonts w:ascii="Arial" w:hAnsi="Arial" w:cs="Arial"/>
          <w:i/>
          <w:color w:val="FF0000"/>
          <w:sz w:val="22"/>
          <w:szCs w:val="22"/>
        </w:rPr>
        <w:t>myndigheter og organisasjoner</w:t>
      </w:r>
      <w:r w:rsidR="00F774C4">
        <w:rPr>
          <w:rFonts w:ascii="Arial" w:hAnsi="Arial" w:cs="Arial"/>
          <w:i/>
          <w:color w:val="FF0000"/>
          <w:sz w:val="22"/>
          <w:szCs w:val="22"/>
        </w:rPr>
        <w:t xml:space="preserve">. </w:t>
      </w:r>
    </w:p>
    <w:p w:rsidRPr="000E4373" w:rsidR="00686B60" w:rsidP="00C21787" w:rsidRDefault="008079D5" w14:paraId="0338CC8C" w14:textId="77777777">
      <w:pPr>
        <w:pStyle w:val="Brdtekst"/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NB! H</w:t>
      </w:r>
      <w:r w:rsidR="00F774C4">
        <w:rPr>
          <w:rFonts w:ascii="Arial" w:hAnsi="Arial" w:cs="Arial"/>
          <w:i/>
          <w:color w:val="FF0000"/>
          <w:sz w:val="22"/>
          <w:szCs w:val="22"/>
        </w:rPr>
        <w:t xml:space="preserve">usk at NVE </w:t>
      </w:r>
      <w:r w:rsidR="006F1E1E">
        <w:rPr>
          <w:rFonts w:ascii="Arial" w:hAnsi="Arial" w:cs="Arial"/>
          <w:i/>
          <w:color w:val="FF0000"/>
          <w:sz w:val="22"/>
          <w:szCs w:val="22"/>
        </w:rPr>
        <w:t>må</w:t>
      </w:r>
      <w:r w:rsidR="00F774C4">
        <w:rPr>
          <w:rFonts w:ascii="Arial" w:hAnsi="Arial" w:cs="Arial"/>
          <w:i/>
          <w:color w:val="FF0000"/>
          <w:sz w:val="22"/>
          <w:szCs w:val="22"/>
        </w:rPr>
        <w:t xml:space="preserve"> ha et skreddersydd brev dersom de skal gi spesifikke innspill.</w:t>
      </w:r>
    </w:p>
    <w:p w:rsidRPr="000E4373" w:rsidR="00AB1E75" w:rsidP="00C21787" w:rsidRDefault="00AB1E75" w14:paraId="672A6659" w14:textId="77777777">
      <w:pPr>
        <w:rPr>
          <w:rFonts w:ascii="Arial" w:hAnsi="Arial" w:cs="Arial"/>
          <w:i/>
          <w:color w:val="0070C0"/>
          <w:sz w:val="22"/>
          <w:szCs w:val="22"/>
        </w:rPr>
      </w:pPr>
    </w:p>
    <w:p w:rsidRPr="000E4373" w:rsidR="00AB1E75" w:rsidP="00C21787" w:rsidRDefault="00AB1E75" w14:paraId="0A37501D" w14:textId="77777777">
      <w:pPr>
        <w:rPr>
          <w:rFonts w:ascii="Arial" w:hAnsi="Arial" w:cs="Arial"/>
          <w:i/>
          <w:sz w:val="22"/>
          <w:szCs w:val="22"/>
        </w:rPr>
      </w:pPr>
    </w:p>
    <w:p w:rsidRPr="000E4373" w:rsidR="00B4569D" w:rsidP="00C21787" w:rsidRDefault="00B968BD" w14:paraId="3352DA7A" w14:textId="77777777">
      <w:pPr>
        <w:pStyle w:val="Brdtekst"/>
        <w:jc w:val="left"/>
        <w:rPr>
          <w:rFonts w:ascii="Arial" w:hAnsi="Arial" w:cs="Arial"/>
          <w:b/>
          <w:sz w:val="22"/>
          <w:szCs w:val="22"/>
        </w:rPr>
      </w:pPr>
      <w:r w:rsidRPr="000E4373">
        <w:rPr>
          <w:rFonts w:ascii="Arial" w:hAnsi="Arial" w:cs="Arial"/>
          <w:b/>
          <w:sz w:val="22"/>
          <w:szCs w:val="22"/>
        </w:rPr>
        <w:t>Plan</w:t>
      </w:r>
      <w:r w:rsidRPr="000E4373" w:rsidR="00AE1125">
        <w:rPr>
          <w:rFonts w:ascii="Arial" w:hAnsi="Arial" w:cs="Arial"/>
          <w:b/>
          <w:sz w:val="22"/>
          <w:szCs w:val="22"/>
        </w:rPr>
        <w:t>-</w:t>
      </w:r>
      <w:r w:rsidRPr="000E4373">
        <w:rPr>
          <w:rFonts w:ascii="Arial" w:hAnsi="Arial" w:cs="Arial"/>
          <w:b/>
          <w:sz w:val="22"/>
          <w:szCs w:val="22"/>
        </w:rPr>
        <w:t xml:space="preserve">ID </w:t>
      </w:r>
      <w:r w:rsidRPr="000E4373" w:rsidR="00AE1125">
        <w:rPr>
          <w:rFonts w:ascii="Arial" w:hAnsi="Arial" w:cs="Arial"/>
          <w:b/>
          <w:sz w:val="22"/>
          <w:szCs w:val="22"/>
        </w:rPr>
        <w:t>Plann</w:t>
      </w:r>
      <w:r w:rsidRPr="000E4373">
        <w:rPr>
          <w:rFonts w:ascii="Arial" w:hAnsi="Arial" w:cs="Arial"/>
          <w:b/>
          <w:sz w:val="22"/>
          <w:szCs w:val="22"/>
        </w:rPr>
        <w:t>avn</w:t>
      </w:r>
      <w:r w:rsidRPr="000E4373" w:rsidR="00455B22">
        <w:rPr>
          <w:rFonts w:ascii="Arial" w:hAnsi="Arial" w:cs="Arial"/>
          <w:b/>
          <w:sz w:val="22"/>
          <w:szCs w:val="22"/>
        </w:rPr>
        <w:t xml:space="preserve"> – </w:t>
      </w:r>
      <w:r w:rsidRPr="000E4373" w:rsidR="008E1758">
        <w:rPr>
          <w:rFonts w:ascii="Arial" w:hAnsi="Arial" w:cs="Arial"/>
          <w:b/>
          <w:sz w:val="22"/>
          <w:szCs w:val="22"/>
        </w:rPr>
        <w:t>Varsel</w:t>
      </w:r>
      <w:r w:rsidRPr="000E4373" w:rsidR="00C21787">
        <w:rPr>
          <w:rFonts w:ascii="Arial" w:hAnsi="Arial" w:cs="Arial"/>
          <w:b/>
          <w:sz w:val="22"/>
          <w:szCs w:val="22"/>
        </w:rPr>
        <w:t xml:space="preserve"> om planarbeid</w:t>
      </w:r>
      <w:r w:rsidRPr="000E4373" w:rsidR="00E465C5">
        <w:rPr>
          <w:rFonts w:ascii="Arial" w:hAnsi="Arial" w:cs="Arial"/>
          <w:b/>
          <w:sz w:val="22"/>
          <w:szCs w:val="22"/>
        </w:rPr>
        <w:t xml:space="preserve"> til </w:t>
      </w:r>
      <w:r w:rsidRPr="000E4373" w:rsidR="00FD4F65">
        <w:rPr>
          <w:rFonts w:ascii="Arial" w:hAnsi="Arial" w:cs="Arial"/>
          <w:b/>
          <w:sz w:val="22"/>
          <w:szCs w:val="22"/>
        </w:rPr>
        <w:t xml:space="preserve">myndigheter, organisasjoner </w:t>
      </w:r>
      <w:r w:rsidRPr="000E4373" w:rsidR="00E465C5">
        <w:rPr>
          <w:rFonts w:ascii="Arial" w:hAnsi="Arial" w:cs="Arial"/>
          <w:b/>
          <w:sz w:val="22"/>
          <w:szCs w:val="22"/>
        </w:rPr>
        <w:t>o.l.</w:t>
      </w:r>
      <w:r w:rsidRPr="000E4373" w:rsidR="008E1758">
        <w:rPr>
          <w:rFonts w:ascii="Arial" w:hAnsi="Arial" w:cs="Arial"/>
          <w:b/>
          <w:sz w:val="22"/>
          <w:szCs w:val="22"/>
        </w:rPr>
        <w:t xml:space="preserve"> om </w:t>
      </w:r>
      <w:r w:rsidRPr="000E4373" w:rsidR="00455B22">
        <w:rPr>
          <w:rFonts w:ascii="Arial" w:hAnsi="Arial" w:cs="Arial"/>
          <w:b/>
          <w:sz w:val="22"/>
          <w:szCs w:val="22"/>
        </w:rPr>
        <w:t xml:space="preserve">oppstart av </w:t>
      </w:r>
      <w:r w:rsidRPr="000E4373" w:rsidR="00C21787">
        <w:rPr>
          <w:rFonts w:ascii="Arial" w:hAnsi="Arial" w:cs="Arial"/>
          <w:b/>
          <w:sz w:val="22"/>
          <w:szCs w:val="22"/>
        </w:rPr>
        <w:t>planarbeid</w:t>
      </w:r>
      <w:r w:rsidRPr="000E4373" w:rsidR="00B92C1B">
        <w:rPr>
          <w:rFonts w:ascii="Arial" w:hAnsi="Arial" w:cs="Arial"/>
          <w:b/>
          <w:sz w:val="22"/>
          <w:szCs w:val="22"/>
        </w:rPr>
        <w:t xml:space="preserve"> </w:t>
      </w:r>
      <w:r w:rsidRPr="000E4373" w:rsidR="00B92C1B">
        <w:rPr>
          <w:rFonts w:ascii="Arial" w:hAnsi="Arial" w:cs="Arial"/>
          <w:b/>
          <w:i/>
          <w:sz w:val="22"/>
          <w:szCs w:val="22"/>
        </w:rPr>
        <w:t>og forslag til planprogram</w:t>
      </w:r>
      <w:r w:rsidRPr="000E4373" w:rsidR="00455B22">
        <w:rPr>
          <w:rFonts w:ascii="Arial" w:hAnsi="Arial" w:cs="Arial"/>
          <w:b/>
          <w:sz w:val="22"/>
          <w:szCs w:val="22"/>
        </w:rPr>
        <w:t xml:space="preserve"> </w:t>
      </w:r>
    </w:p>
    <w:p w:rsidRPr="000E4373" w:rsidR="008E1758" w:rsidP="00C21787" w:rsidRDefault="008E1758" w14:paraId="5DAB6C7B" w14:textId="77777777">
      <w:pPr>
        <w:rPr>
          <w:rFonts w:ascii="Arial" w:hAnsi="Arial" w:cs="Arial"/>
          <w:sz w:val="22"/>
          <w:szCs w:val="22"/>
        </w:rPr>
      </w:pPr>
    </w:p>
    <w:p w:rsidR="00C21787" w:rsidP="03DB3370" w:rsidRDefault="00C21787" w14:paraId="4D952EAB" w14:textId="4A6D5212">
      <w:pPr>
        <w:pStyle w:val="Normal"/>
        <w:spacing w:before="0" w:beforeAutospacing="off" w:after="120" w:afterAutospacing="off"/>
        <w:jc w:val="left"/>
        <w:rPr>
          <w:rFonts w:ascii="Arial" w:hAnsi="Arial" w:cs="Arial"/>
          <w:sz w:val="22"/>
          <w:szCs w:val="22"/>
        </w:rPr>
      </w:pPr>
      <w:r w:rsidRPr="03DB3370" w:rsidR="00C21787">
        <w:rPr>
          <w:rFonts w:ascii="Arial" w:hAnsi="Arial" w:cs="Arial"/>
          <w:sz w:val="22"/>
          <w:szCs w:val="22"/>
        </w:rPr>
        <w:t>&lt;Navn på forslagsstiller&gt; varsler med dette oppstart av reguleringsplan, i henhold til krav i plan- og bygningsloven §§ 12-3 og 12-8.</w:t>
      </w:r>
      <w:r w:rsidRPr="03DB3370" w:rsidR="3B564011">
        <w:rPr>
          <w:rFonts w:ascii="Arial" w:hAnsi="Arial" w:cs="Arial"/>
          <w:sz w:val="22"/>
          <w:szCs w:val="22"/>
        </w:rPr>
        <w:t xml:space="preserve"> </w:t>
      </w:r>
      <w:r w:rsidRPr="03DB3370" w:rsidR="3B564011">
        <w:rPr>
          <w:rFonts w:ascii="Arial" w:hAnsi="Arial" w:eastAsia="Arial" w:cs="Arial"/>
          <w:noProof w:val="0"/>
          <w:sz w:val="22"/>
          <w:szCs w:val="22"/>
          <w:lang w:val="nb-NO"/>
        </w:rPr>
        <w:t>Det varsles også om at det er aktuelt å oppheve plan N fra ÅRSTALL for de deler som blir regulert i ny plan, dette jf. plan- og bygningsloven § 12-14 jf. §§ 12-8 jf. 12-3.</w:t>
      </w:r>
    </w:p>
    <w:p w:rsidRPr="000E4373" w:rsidR="00C21787" w:rsidP="00C21787" w:rsidRDefault="00C21787" w14:paraId="31E7EC1C" w14:textId="77777777">
      <w:pPr>
        <w:pStyle w:val="Brdtekst"/>
        <w:jc w:val="left"/>
        <w:rPr>
          <w:rFonts w:ascii="Arial" w:hAnsi="Arial" w:cs="Arial"/>
          <w:sz w:val="22"/>
          <w:szCs w:val="22"/>
        </w:rPr>
      </w:pPr>
      <w:r w:rsidRPr="000E4373">
        <w:rPr>
          <w:rFonts w:ascii="Arial" w:hAnsi="Arial" w:cs="Arial"/>
          <w:sz w:val="22"/>
          <w:szCs w:val="22"/>
        </w:rPr>
        <w:t xml:space="preserve">Formålet med planen er å legge til rette for &lt;sett inn tekst, f.eks. «konsentrert småhusbebyggelse»&gt; </w:t>
      </w:r>
    </w:p>
    <w:p w:rsidR="003F6B0A" w:rsidP="003F6B0A" w:rsidRDefault="00C21787" w14:paraId="463620B3" w14:textId="77777777">
      <w:pPr>
        <w:pStyle w:val="Brdtekst"/>
        <w:jc w:val="left"/>
        <w:rPr>
          <w:rFonts w:ascii="Arial" w:hAnsi="Arial" w:cs="Arial"/>
          <w:sz w:val="22"/>
          <w:szCs w:val="22"/>
        </w:rPr>
      </w:pPr>
      <w:r w:rsidRPr="000E4373">
        <w:rPr>
          <w:rFonts w:ascii="Arial" w:hAnsi="Arial" w:cs="Arial"/>
          <w:sz w:val="22"/>
          <w:szCs w:val="22"/>
        </w:rPr>
        <w:t>Planområdet er på ca. XX</w:t>
      </w:r>
      <w:r w:rsidRPr="000E4373">
        <w:rPr>
          <w:rFonts w:ascii="Arial" w:hAnsi="Arial" w:cs="Arial"/>
          <w:color w:val="FF0000"/>
          <w:sz w:val="22"/>
          <w:szCs w:val="22"/>
        </w:rPr>
        <w:t xml:space="preserve"> </w:t>
      </w:r>
      <w:r w:rsidRPr="000E4373">
        <w:rPr>
          <w:rFonts w:ascii="Arial" w:hAnsi="Arial" w:cs="Arial"/>
          <w:sz w:val="22"/>
          <w:szCs w:val="22"/>
        </w:rPr>
        <w:t xml:space="preserve">daa, og ligger </w:t>
      </w:r>
      <w:r w:rsidRPr="000E4373" w:rsidR="00A65504">
        <w:rPr>
          <w:rFonts w:ascii="Arial" w:hAnsi="Arial" w:cs="Arial"/>
          <w:sz w:val="22"/>
          <w:szCs w:val="22"/>
        </w:rPr>
        <w:t xml:space="preserve">i/på </w:t>
      </w:r>
      <w:r w:rsidRPr="000E4373">
        <w:rPr>
          <w:rFonts w:ascii="Arial" w:hAnsi="Arial" w:cs="Arial"/>
          <w:sz w:val="22"/>
          <w:szCs w:val="22"/>
        </w:rPr>
        <w:t>&lt;geografisk område&gt;.</w:t>
      </w:r>
      <w:r w:rsidR="003F6B0A">
        <w:rPr>
          <w:rFonts w:ascii="Arial" w:hAnsi="Arial" w:cs="Arial"/>
          <w:sz w:val="22"/>
          <w:szCs w:val="22"/>
        </w:rPr>
        <w:t xml:space="preserve"> Planavgrensningen er foreløpig og </w:t>
      </w:r>
      <w:r w:rsidR="00042150">
        <w:rPr>
          <w:rFonts w:ascii="Arial" w:hAnsi="Arial" w:cs="Arial"/>
          <w:sz w:val="22"/>
          <w:szCs w:val="22"/>
        </w:rPr>
        <w:t xml:space="preserve">kan bli noe mindre i det endelige planforslaget. </w:t>
      </w:r>
    </w:p>
    <w:p w:rsidRPr="003F6B0A" w:rsidR="00A65504" w:rsidP="00A65504" w:rsidRDefault="003F6B0A" w14:paraId="1D8FF6E5" w14:textId="77777777">
      <w:pPr>
        <w:pStyle w:val="Brdtekst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Sett inn kart med planavgrensning her som tydelig viser hvor planområdet ligger.  </w:t>
      </w:r>
    </w:p>
    <w:p w:rsidR="000E4373" w:rsidP="000E4373" w:rsidRDefault="000E4373" w14:paraId="39665BD8" w14:textId="77777777">
      <w:pPr>
        <w:pStyle w:val="Brdtekst"/>
        <w:jc w:val="left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E437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Det viktigste arealformålet i planen vil være &lt;nevn formålene&gt;. </w:t>
      </w:r>
      <w:r w:rsidRPr="000E4373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0E437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Eksisterende bebyggelse på eiendommen skal fjernes/beholdes (</w:t>
      </w:r>
      <w:r w:rsidRPr="000E4373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beskriv nærmere)</w:t>
      </w:r>
      <w:r w:rsidRPr="000E437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Pr="00F774C4" w:rsidR="00C21787" w:rsidP="00C21787" w:rsidRDefault="00C21787" w14:paraId="30C2B823" w14:textId="77777777">
      <w:pPr>
        <w:pStyle w:val="Brdtekst"/>
        <w:jc w:val="left"/>
        <w:rPr>
          <w:rFonts w:ascii="Arial" w:hAnsi="Arial" w:cs="Arial"/>
          <w:i/>
          <w:sz w:val="22"/>
          <w:szCs w:val="22"/>
        </w:rPr>
      </w:pPr>
      <w:r w:rsidRPr="000E4373">
        <w:rPr>
          <w:rFonts w:ascii="Arial" w:hAnsi="Arial" w:cs="Arial"/>
          <w:sz w:val="22"/>
          <w:szCs w:val="22"/>
        </w:rPr>
        <w:t>Område er reguler</w:t>
      </w:r>
      <w:r w:rsidR="00F774C4">
        <w:rPr>
          <w:rFonts w:ascii="Arial" w:hAnsi="Arial" w:cs="Arial"/>
          <w:sz w:val="22"/>
          <w:szCs w:val="22"/>
        </w:rPr>
        <w:t xml:space="preserve">t/uregulert. </w:t>
      </w:r>
      <w:r w:rsidRPr="00F774C4">
        <w:rPr>
          <w:rFonts w:ascii="Arial" w:hAnsi="Arial" w:cs="Arial"/>
          <w:i/>
          <w:sz w:val="22"/>
          <w:szCs w:val="22"/>
        </w:rPr>
        <w:t>Beskriv hvilke formål området er regulert i dag dersom det allerede er regulert.</w:t>
      </w:r>
    </w:p>
    <w:p w:rsidRPr="00CA40C5" w:rsidR="0005608B" w:rsidP="00C21787" w:rsidRDefault="0005608B" w14:paraId="0ACC2952" w14:textId="77777777">
      <w:pPr>
        <w:pStyle w:val="Brdtekst"/>
        <w:jc w:val="left"/>
        <w:rPr>
          <w:rFonts w:ascii="Arial" w:hAnsi="Arial" w:cs="Arial"/>
          <w:sz w:val="22"/>
          <w:szCs w:val="22"/>
        </w:rPr>
      </w:pPr>
      <w:r w:rsidRPr="000E4373">
        <w:rPr>
          <w:rFonts w:ascii="Arial" w:hAnsi="Arial" w:cs="Arial"/>
          <w:sz w:val="22"/>
          <w:szCs w:val="22"/>
        </w:rPr>
        <w:t>I kommuneplanens arealdel har området formål &lt;sett inn formål&gt;.</w:t>
      </w:r>
    </w:p>
    <w:p w:rsidRPr="000E4373" w:rsidR="0005608B" w:rsidP="00C21787" w:rsidRDefault="0005608B" w14:paraId="02EB378F" w14:textId="77777777">
      <w:pPr>
        <w:pStyle w:val="Brdtekst"/>
        <w:jc w:val="left"/>
        <w:rPr>
          <w:rFonts w:ascii="Arial" w:hAnsi="Arial" w:cs="Arial"/>
          <w:i/>
          <w:sz w:val="22"/>
          <w:szCs w:val="22"/>
        </w:rPr>
      </w:pPr>
    </w:p>
    <w:p w:rsidRPr="000E4373" w:rsidR="007C2FBF" w:rsidP="00C21787" w:rsidRDefault="0005608B" w14:paraId="22CFBBD5" w14:textId="77777777">
      <w:pPr>
        <w:pStyle w:val="Brdtekst"/>
        <w:jc w:val="left"/>
        <w:rPr>
          <w:rFonts w:ascii="Arial" w:hAnsi="Arial" w:cs="Arial"/>
          <w:i/>
          <w:color w:val="FF0000"/>
          <w:sz w:val="22"/>
          <w:szCs w:val="22"/>
        </w:rPr>
      </w:pPr>
      <w:r w:rsidRPr="000E4373">
        <w:rPr>
          <w:rFonts w:ascii="Arial" w:hAnsi="Arial" w:cs="Arial"/>
          <w:i/>
          <w:color w:val="FF0000"/>
          <w:sz w:val="22"/>
          <w:szCs w:val="22"/>
        </w:rPr>
        <w:t>Hvis det IKKE er krav KU/planprogram</w:t>
      </w:r>
    </w:p>
    <w:p w:rsidRPr="000E4373" w:rsidR="007C2FBF" w:rsidP="007C2FBF" w:rsidRDefault="007C2FBF" w14:paraId="468B51FE" w14:textId="77777777">
      <w:pPr>
        <w:pStyle w:val="Brdtekst"/>
        <w:jc w:val="left"/>
        <w:rPr>
          <w:rFonts w:ascii="Arial" w:hAnsi="Arial" w:cs="Arial"/>
          <w:i/>
          <w:color w:val="FF0000"/>
          <w:sz w:val="22"/>
          <w:szCs w:val="22"/>
        </w:rPr>
      </w:pPr>
      <w:r w:rsidRPr="000E4373">
        <w:rPr>
          <w:rFonts w:ascii="Arial" w:hAnsi="Arial" w:cs="Arial"/>
          <w:sz w:val="22"/>
          <w:szCs w:val="22"/>
        </w:rPr>
        <w:t xml:space="preserve">Det stilles ikke krav til konsekvensutredning etter forskrift om konsekvensutredninger. </w:t>
      </w:r>
      <w:r w:rsidR="008079D5">
        <w:rPr>
          <w:rFonts w:ascii="Arial" w:hAnsi="Arial" w:cs="Arial"/>
          <w:i/>
          <w:sz w:val="22"/>
          <w:szCs w:val="22"/>
        </w:rPr>
        <w:t>Sett inn k</w:t>
      </w:r>
      <w:r w:rsidRPr="000E4373" w:rsidR="0005608B">
        <w:rPr>
          <w:rFonts w:ascii="Arial" w:hAnsi="Arial" w:cs="Arial"/>
          <w:i/>
          <w:sz w:val="22"/>
          <w:szCs w:val="22"/>
        </w:rPr>
        <w:t xml:space="preserve">ort begrunnelse med henvisning til KU-forskriften. </w:t>
      </w:r>
      <w:r w:rsidRPr="000E4373">
        <w:rPr>
          <w:rFonts w:ascii="Arial" w:hAnsi="Arial" w:cs="Arial"/>
          <w:sz w:val="22"/>
          <w:szCs w:val="22"/>
        </w:rPr>
        <w:t>Følgende temaer anses likevel som særlig viktige å utrede i prosessen:</w:t>
      </w:r>
      <w:r w:rsidRPr="000E4373">
        <w:rPr>
          <w:rFonts w:ascii="Arial" w:hAnsi="Arial" w:cs="Arial"/>
          <w:i/>
          <w:sz w:val="22"/>
          <w:szCs w:val="22"/>
        </w:rPr>
        <w:t xml:space="preserve"> eks. trafikk, støy, påvirkning på landskapsbildet osv.</w:t>
      </w:r>
    </w:p>
    <w:p w:rsidRPr="000E4373" w:rsidR="0005608B" w:rsidP="007C2FBF" w:rsidRDefault="0005608B" w14:paraId="6A05A809" w14:textId="77777777">
      <w:pPr>
        <w:pStyle w:val="Brdtekst"/>
        <w:jc w:val="left"/>
        <w:rPr>
          <w:rFonts w:ascii="Arial" w:hAnsi="Arial" w:cs="Arial"/>
          <w:i/>
          <w:color w:val="FF0000"/>
          <w:sz w:val="22"/>
          <w:szCs w:val="22"/>
        </w:rPr>
      </w:pPr>
    </w:p>
    <w:p w:rsidRPr="000E4373" w:rsidR="007C2FBF" w:rsidP="007C2FBF" w:rsidRDefault="0005608B" w14:paraId="4FF1B4B7" w14:textId="77777777">
      <w:pPr>
        <w:pStyle w:val="Brdtekst"/>
        <w:jc w:val="left"/>
        <w:rPr>
          <w:rFonts w:ascii="Arial" w:hAnsi="Arial" w:cs="Arial"/>
          <w:i/>
          <w:sz w:val="22"/>
          <w:szCs w:val="22"/>
        </w:rPr>
      </w:pPr>
      <w:r w:rsidRPr="000E4373">
        <w:rPr>
          <w:rFonts w:ascii="Arial" w:hAnsi="Arial" w:cs="Arial"/>
          <w:i/>
          <w:color w:val="FF0000"/>
          <w:sz w:val="22"/>
          <w:szCs w:val="22"/>
        </w:rPr>
        <w:t>Hvis det ER krav til KU/planprogram</w:t>
      </w:r>
      <w:r w:rsidRPr="000E4373" w:rsidR="007C2FBF">
        <w:rPr>
          <w:rFonts w:ascii="Arial" w:hAnsi="Arial" w:cs="Arial"/>
          <w:i/>
          <w:color w:val="FF0000"/>
          <w:sz w:val="22"/>
          <w:szCs w:val="22"/>
        </w:rPr>
        <w:br/>
      </w:r>
      <w:r w:rsidRPr="000E4373" w:rsidR="007C2FBF">
        <w:rPr>
          <w:rFonts w:ascii="Arial" w:hAnsi="Arial" w:cs="Arial"/>
          <w:sz w:val="22"/>
          <w:szCs w:val="22"/>
        </w:rPr>
        <w:t>Planforslaget vurderes å ha vesentlig virkning for miljø og samfunn / faller inn under tiltak som må konsekvensutredes etter forskrift om konsekvensutredninger.</w:t>
      </w:r>
      <w:r w:rsidRPr="000E4373" w:rsidR="007C2FBF">
        <w:rPr>
          <w:rFonts w:ascii="Arial" w:hAnsi="Arial" w:cs="Arial"/>
          <w:i/>
          <w:sz w:val="22"/>
          <w:szCs w:val="22"/>
        </w:rPr>
        <w:t xml:space="preserve"> Omtal aktuell paragraf og begrunn vurderingen. </w:t>
      </w:r>
    </w:p>
    <w:p w:rsidRPr="000E4373" w:rsidR="007C2FBF" w:rsidP="007C2FBF" w:rsidRDefault="007C2FBF" w14:paraId="16E694A6" w14:textId="77777777">
      <w:pPr>
        <w:pStyle w:val="Brdtekst"/>
        <w:jc w:val="left"/>
        <w:rPr>
          <w:rFonts w:ascii="Arial" w:hAnsi="Arial" w:cs="Arial"/>
          <w:i/>
          <w:iCs/>
          <w:sz w:val="22"/>
          <w:szCs w:val="22"/>
        </w:rPr>
      </w:pPr>
      <w:r w:rsidRPr="000E4373">
        <w:rPr>
          <w:rFonts w:ascii="Arial" w:hAnsi="Arial" w:cs="Arial"/>
          <w:sz w:val="22"/>
          <w:szCs w:val="22"/>
        </w:rPr>
        <w:t>Det er derfor utarbeidet et planprogram som sendes på høring og legges ut til offentlig ettersyn samtidig med varsel om oppstart.</w:t>
      </w:r>
      <w:r w:rsidRPr="000E4373" w:rsidR="0005608B">
        <w:rPr>
          <w:rFonts w:ascii="Arial" w:hAnsi="Arial" w:cs="Arial"/>
          <w:sz w:val="22"/>
          <w:szCs w:val="22"/>
        </w:rPr>
        <w:t xml:space="preserve"> </w:t>
      </w:r>
      <w:r w:rsidRPr="000E4373">
        <w:rPr>
          <w:rFonts w:ascii="Arial" w:hAnsi="Arial" w:cs="Arial"/>
          <w:i/>
          <w:iCs/>
          <w:sz w:val="22"/>
          <w:szCs w:val="22"/>
        </w:rPr>
        <w:br/>
      </w:r>
      <w:r w:rsidRPr="000E4373" w:rsidR="0005608B">
        <w:rPr>
          <w:rFonts w:ascii="Arial" w:hAnsi="Arial" w:cs="Arial"/>
          <w:i/>
          <w:iCs/>
          <w:sz w:val="22"/>
          <w:szCs w:val="22"/>
        </w:rPr>
        <w:t>Beskriv kort</w:t>
      </w:r>
      <w:r w:rsidRPr="000E4373">
        <w:rPr>
          <w:rFonts w:ascii="Arial" w:hAnsi="Arial" w:cs="Arial"/>
          <w:i/>
          <w:iCs/>
          <w:sz w:val="22"/>
          <w:szCs w:val="22"/>
        </w:rPr>
        <w:t xml:space="preserve"> innho</w:t>
      </w:r>
      <w:r w:rsidRPr="000E4373" w:rsidR="0005608B">
        <w:rPr>
          <w:rFonts w:ascii="Arial" w:hAnsi="Arial" w:cs="Arial"/>
          <w:i/>
          <w:iCs/>
          <w:sz w:val="22"/>
          <w:szCs w:val="22"/>
        </w:rPr>
        <w:t>ldet i planprogrammet, herunder hvilke temaer som skal utredes i konsekvensutredningen.</w:t>
      </w:r>
    </w:p>
    <w:p w:rsidR="007C2FBF" w:rsidP="007C2FBF" w:rsidRDefault="008079D5" w14:paraId="48D1A11C" w14:textId="77777777">
      <w:pPr>
        <w:pStyle w:val="Brdteks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 ber om at det går tydelig frem av brevet deres hva som </w:t>
      </w:r>
      <w:r w:rsidRPr="000E4373" w:rsidR="007C2FBF">
        <w:rPr>
          <w:rFonts w:ascii="Arial" w:hAnsi="Arial" w:cs="Arial"/>
          <w:sz w:val="22"/>
          <w:szCs w:val="22"/>
        </w:rPr>
        <w:t>er uttalelse til planprogrammet og hva som innspill til planarbeidet.</w:t>
      </w:r>
    </w:p>
    <w:p w:rsidR="00CA40C5" w:rsidP="007C2FBF" w:rsidRDefault="00CA40C5" w14:paraId="5A39BBE3" w14:textId="77777777">
      <w:pPr>
        <w:pStyle w:val="Brdtekst"/>
        <w:jc w:val="left"/>
        <w:rPr>
          <w:rFonts w:ascii="Arial" w:hAnsi="Arial" w:cs="Arial"/>
          <w:sz w:val="22"/>
          <w:szCs w:val="22"/>
        </w:rPr>
      </w:pPr>
    </w:p>
    <w:p w:rsidR="00CA40C5" w:rsidP="007C2FBF" w:rsidRDefault="00CA40C5" w14:paraId="3DB22FA9" w14:textId="77777777">
      <w:pPr>
        <w:pStyle w:val="Brdtekst"/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Andre viktige saksopplysninger</w:t>
      </w:r>
    </w:p>
    <w:p w:rsidR="003A5207" w:rsidP="007C2FBF" w:rsidRDefault="003A5207" w14:paraId="25DA3606" w14:textId="77777777">
      <w:pPr>
        <w:pStyle w:val="Brdtekst"/>
        <w:jc w:val="left"/>
        <w:rPr>
          <w:rStyle w:val="normaltextrun"/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0E4373">
        <w:rPr>
          <w:rStyle w:val="normaltextrun"/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Beskriv </w:t>
      </w:r>
      <w:r w:rsidRPr="003A5207">
        <w:rPr>
          <w:rStyle w:val="normaltextrun"/>
          <w:rFonts w:ascii="Arial" w:hAnsi="Arial" w:cs="Arial"/>
          <w:i/>
          <w:color w:val="000000"/>
          <w:sz w:val="22"/>
          <w:szCs w:val="22"/>
          <w:u w:val="single"/>
          <w:shd w:val="clear" w:color="auto" w:fill="FFFFFF"/>
        </w:rPr>
        <w:t xml:space="preserve">kort </w:t>
      </w:r>
      <w:r w:rsidRPr="000E4373">
        <w:rPr>
          <w:rStyle w:val="normaltextrun"/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ev. andre </w:t>
      </w:r>
      <w:r>
        <w:rPr>
          <w:rStyle w:val="normaltextrun"/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relevante </w:t>
      </w:r>
      <w:r w:rsidRPr="000E4373">
        <w:rPr>
          <w:rStyle w:val="normaltextrun"/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opplysninger eller </w:t>
      </w:r>
      <w:r>
        <w:rPr>
          <w:rStyle w:val="normaltextrun"/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viktige temaer som myndigheter og organisasjoner trenger å vite </w:t>
      </w:r>
      <w:r w:rsidR="00042150">
        <w:rPr>
          <w:rStyle w:val="normaltextrun"/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om </w:t>
      </w:r>
      <w:r>
        <w:rPr>
          <w:rStyle w:val="normaltextrun"/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for å kunne gi innspill. Dette vil kunne variere fra sak til sak. Det kan være temaer som gjelder jordvern, hensyn til kulturmiljøer, kryssløsning, forhold til byplanen, flytting av busstopp e.l. </w:t>
      </w:r>
    </w:p>
    <w:p w:rsidRPr="003A5207" w:rsidR="00CA40C5" w:rsidP="007C2FBF" w:rsidRDefault="00F774C4" w14:paraId="116ACECE" w14:textId="77777777">
      <w:pPr>
        <w:pStyle w:val="Brdtekst"/>
        <w:jc w:val="left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Det vil bli avholdt åpent informasjonsmøte/nabomøte &lt;dato&gt; &lt;tidspunkt&gt; på &lt;sted&gt;.</w:t>
      </w:r>
    </w:p>
    <w:p w:rsidR="008079D5" w:rsidP="007C2FBF" w:rsidRDefault="008079D5" w14:paraId="41C8F396" w14:textId="77777777">
      <w:pPr>
        <w:pStyle w:val="Brdtekst"/>
        <w:jc w:val="left"/>
        <w:rPr>
          <w:rFonts w:ascii="Arial" w:hAnsi="Arial" w:cs="Arial"/>
          <w:b/>
          <w:sz w:val="22"/>
          <w:szCs w:val="22"/>
        </w:rPr>
      </w:pPr>
    </w:p>
    <w:p w:rsidR="006F1E1E" w:rsidP="007C2FBF" w:rsidRDefault="006F1E1E" w14:paraId="72A3D3EC" w14:textId="77777777">
      <w:pPr>
        <w:pStyle w:val="Brdtekst"/>
        <w:jc w:val="left"/>
        <w:rPr>
          <w:rFonts w:ascii="Arial" w:hAnsi="Arial" w:cs="Arial"/>
          <w:b/>
          <w:sz w:val="22"/>
          <w:szCs w:val="22"/>
        </w:rPr>
      </w:pPr>
    </w:p>
    <w:p w:rsidRPr="000E4373" w:rsidR="001312C5" w:rsidP="007C2FBF" w:rsidRDefault="008079D5" w14:paraId="064FAFDC" w14:textId="77777777">
      <w:pPr>
        <w:pStyle w:val="Brdtekst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Saksdokumenter</w:t>
      </w:r>
    </w:p>
    <w:p w:rsidRPr="000E4373" w:rsidR="00C21787" w:rsidP="00C21787" w:rsidRDefault="00C21787" w14:paraId="5AE6799B" w14:textId="77777777">
      <w:pPr>
        <w:pStyle w:val="Brdtekst"/>
        <w:jc w:val="left"/>
        <w:rPr>
          <w:rFonts w:ascii="Arial" w:hAnsi="Arial" w:cs="Arial"/>
          <w:color w:val="FF0000"/>
          <w:sz w:val="22"/>
          <w:szCs w:val="22"/>
        </w:rPr>
      </w:pPr>
      <w:r w:rsidRPr="000E4373">
        <w:rPr>
          <w:rFonts w:ascii="Arial" w:hAnsi="Arial" w:cs="Arial"/>
          <w:sz w:val="22"/>
          <w:szCs w:val="22"/>
        </w:rPr>
        <w:t xml:space="preserve">For mer utfyllende informasjon, </w:t>
      </w:r>
      <w:r w:rsidRPr="000E4373" w:rsidR="007C2FBF">
        <w:rPr>
          <w:rFonts w:ascii="Arial" w:hAnsi="Arial" w:cs="Arial"/>
          <w:sz w:val="22"/>
          <w:szCs w:val="22"/>
        </w:rPr>
        <w:t>blant annet</w:t>
      </w:r>
      <w:r w:rsidRPr="000E4373">
        <w:rPr>
          <w:rFonts w:ascii="Arial" w:hAnsi="Arial" w:cs="Arial"/>
          <w:sz w:val="22"/>
          <w:szCs w:val="22"/>
        </w:rPr>
        <w:t xml:space="preserve"> referat fra oppstartmøte og planinitiativ, se </w:t>
      </w:r>
      <w:hyperlink w:history="1">
        <w:r w:rsidRPr="000E4373" w:rsidR="00A65504">
          <w:rPr>
            <w:rStyle w:val="Hyperkobling"/>
            <w:rFonts w:ascii="Arial" w:hAnsi="Arial" w:cs="Arial"/>
            <w:sz w:val="22"/>
            <w:szCs w:val="22"/>
          </w:rPr>
          <w:t>www.ringerike kommune.no</w:t>
        </w:r>
      </w:hyperlink>
      <w:r w:rsidRPr="000E4373" w:rsidR="00A65504">
        <w:rPr>
          <w:rStyle w:val="Hyperkobling"/>
          <w:rFonts w:ascii="Arial" w:hAnsi="Arial" w:cs="Arial"/>
          <w:color w:val="FF0000"/>
          <w:sz w:val="22"/>
          <w:szCs w:val="22"/>
        </w:rPr>
        <w:t xml:space="preserve"> </w:t>
      </w:r>
      <w:r w:rsidRPr="000E4373" w:rsidR="00A65504">
        <w:rPr>
          <w:rStyle w:val="Hyperkobling"/>
          <w:rFonts w:ascii="Arial" w:hAnsi="Arial" w:cs="Arial"/>
          <w:color w:val="FF0000"/>
          <w:sz w:val="22"/>
          <w:szCs w:val="22"/>
          <w:u w:val="none"/>
        </w:rPr>
        <w:t xml:space="preserve">under «Kunngjøringer». </w:t>
      </w:r>
      <w:r w:rsidR="00042150">
        <w:rPr>
          <w:rStyle w:val="Hyperkobling"/>
          <w:rFonts w:ascii="Arial" w:hAnsi="Arial" w:cs="Arial"/>
          <w:color w:val="FF0000"/>
          <w:sz w:val="22"/>
          <w:szCs w:val="22"/>
          <w:u w:val="none"/>
        </w:rPr>
        <w:t>D</w:t>
      </w:r>
      <w:r w:rsidRPr="000E4373" w:rsidR="00A65504">
        <w:rPr>
          <w:rStyle w:val="Hyperkobling"/>
          <w:rFonts w:ascii="Arial" w:hAnsi="Arial" w:cs="Arial"/>
          <w:color w:val="FF0000"/>
          <w:sz w:val="22"/>
          <w:szCs w:val="22"/>
          <w:u w:val="none"/>
        </w:rPr>
        <w:t xml:space="preserve">irekte link til kunngjøringen på kommunens nettside: </w:t>
      </w:r>
      <w:r w:rsidRPr="000E4373">
        <w:rPr>
          <w:rFonts w:ascii="Arial" w:hAnsi="Arial" w:cs="Arial"/>
          <w:color w:val="FF0000"/>
          <w:sz w:val="22"/>
          <w:szCs w:val="22"/>
        </w:rPr>
        <w:t>(</w:t>
      </w:r>
      <w:r w:rsidRPr="000E4373" w:rsidR="00A65504">
        <w:rPr>
          <w:rFonts w:ascii="Arial" w:hAnsi="Arial" w:cs="Arial"/>
          <w:color w:val="FF0000"/>
          <w:sz w:val="22"/>
          <w:szCs w:val="22"/>
        </w:rPr>
        <w:t>link fås fra saksbehandler i kommunen</w:t>
      </w:r>
      <w:r w:rsidRPr="000E4373">
        <w:rPr>
          <w:rFonts w:ascii="Arial" w:hAnsi="Arial" w:cs="Arial"/>
          <w:color w:val="FF0000"/>
          <w:sz w:val="22"/>
          <w:szCs w:val="22"/>
        </w:rPr>
        <w:t>).</w:t>
      </w:r>
    </w:p>
    <w:p w:rsidRPr="000E4373" w:rsidR="001312C5" w:rsidP="00C21787" w:rsidRDefault="001312C5" w14:paraId="1C8CB0D0" w14:textId="77777777">
      <w:pPr>
        <w:pStyle w:val="Brdtekst"/>
        <w:jc w:val="left"/>
        <w:rPr>
          <w:rFonts w:ascii="Arial" w:hAnsi="Arial" w:cs="Arial"/>
          <w:b/>
          <w:sz w:val="22"/>
          <w:szCs w:val="22"/>
        </w:rPr>
      </w:pPr>
      <w:r w:rsidRPr="000E4373">
        <w:rPr>
          <w:rFonts w:ascii="Arial" w:hAnsi="Arial" w:cs="Arial"/>
          <w:b/>
          <w:sz w:val="22"/>
          <w:szCs w:val="22"/>
        </w:rPr>
        <w:t>Frist for innspill</w:t>
      </w:r>
    </w:p>
    <w:p w:rsidRPr="000E4373" w:rsidR="00A65504" w:rsidP="00C21787" w:rsidRDefault="00A65504" w14:paraId="49E99E45" w14:textId="77777777">
      <w:pPr>
        <w:pStyle w:val="Brdtekst"/>
        <w:jc w:val="left"/>
        <w:rPr>
          <w:rFonts w:ascii="Arial" w:hAnsi="Arial" w:cs="Arial"/>
          <w:sz w:val="22"/>
          <w:szCs w:val="22"/>
        </w:rPr>
      </w:pPr>
      <w:r w:rsidRPr="000E4373">
        <w:rPr>
          <w:rFonts w:ascii="Arial" w:hAnsi="Arial" w:cs="Arial"/>
          <w:sz w:val="22"/>
          <w:szCs w:val="22"/>
        </w:rPr>
        <w:t xml:space="preserve">Send eventuelle innspill </w:t>
      </w:r>
      <w:r w:rsidRPr="000E4373" w:rsidR="007C2FBF">
        <w:rPr>
          <w:rFonts w:ascii="Arial" w:hAnsi="Arial" w:cs="Arial"/>
          <w:sz w:val="22"/>
          <w:szCs w:val="22"/>
        </w:rPr>
        <w:t xml:space="preserve">til planarbeidet skriftlig innen &lt;frist 4 uker fra dato annonsert i avis&gt; </w:t>
      </w:r>
      <w:r w:rsidRPr="000E4373">
        <w:rPr>
          <w:rFonts w:ascii="Arial" w:hAnsi="Arial" w:cs="Arial"/>
          <w:sz w:val="22"/>
          <w:szCs w:val="22"/>
        </w:rPr>
        <w:t xml:space="preserve">til: </w:t>
      </w:r>
    </w:p>
    <w:p w:rsidRPr="000E4373" w:rsidR="007C2FBF" w:rsidP="00C21787" w:rsidRDefault="007C2FBF" w14:paraId="0361FEB2" w14:textId="77777777">
      <w:pPr>
        <w:pStyle w:val="Brdtekst"/>
        <w:jc w:val="left"/>
        <w:rPr>
          <w:rFonts w:ascii="Arial" w:hAnsi="Arial" w:cs="Arial"/>
          <w:sz w:val="22"/>
          <w:szCs w:val="22"/>
        </w:rPr>
      </w:pPr>
      <w:r w:rsidRPr="000E4373">
        <w:rPr>
          <w:rFonts w:ascii="Arial" w:hAnsi="Arial" w:cs="Arial"/>
          <w:sz w:val="22"/>
          <w:szCs w:val="22"/>
        </w:rPr>
        <w:t xml:space="preserve">&lt;e-postadresse til fagkyndig/forslagsstiller&gt; med kopi til </w:t>
      </w:r>
      <w:hyperlink w:history="1" r:id="rId9">
        <w:r w:rsidRPr="003D788A" w:rsidR="008079D5">
          <w:rPr>
            <w:rStyle w:val="Hyperkobling"/>
            <w:rFonts w:ascii="Arial" w:hAnsi="Arial" w:cs="Arial"/>
            <w:sz w:val="22"/>
            <w:szCs w:val="22"/>
          </w:rPr>
          <w:t>postmottak@ringerike.kommune.no</w:t>
        </w:r>
      </w:hyperlink>
      <w:r w:rsidR="008079D5">
        <w:rPr>
          <w:rFonts w:ascii="Arial" w:hAnsi="Arial" w:cs="Arial"/>
          <w:sz w:val="22"/>
          <w:szCs w:val="22"/>
        </w:rPr>
        <w:t xml:space="preserve"> . Merk saken «&lt;</w:t>
      </w:r>
      <w:proofErr w:type="spellStart"/>
      <w:r w:rsidR="008079D5">
        <w:rPr>
          <w:rFonts w:ascii="Arial" w:hAnsi="Arial" w:cs="Arial"/>
          <w:sz w:val="22"/>
          <w:szCs w:val="22"/>
        </w:rPr>
        <w:t>PlanID</w:t>
      </w:r>
      <w:proofErr w:type="spellEnd"/>
      <w:r w:rsidR="008079D5">
        <w:rPr>
          <w:rFonts w:ascii="Arial" w:hAnsi="Arial" w:cs="Arial"/>
          <w:sz w:val="22"/>
          <w:szCs w:val="22"/>
        </w:rPr>
        <w:t>, PLANNAVN&gt;.</w:t>
      </w:r>
    </w:p>
    <w:p w:rsidRPr="000E4373" w:rsidR="007C2FBF" w:rsidP="00C21787" w:rsidRDefault="007C2FBF" w14:paraId="6E293EC0" w14:textId="77777777">
      <w:pPr>
        <w:pStyle w:val="Brdtekst"/>
        <w:jc w:val="left"/>
        <w:rPr>
          <w:rFonts w:ascii="Arial" w:hAnsi="Arial" w:cs="Arial"/>
          <w:sz w:val="22"/>
          <w:szCs w:val="22"/>
        </w:rPr>
      </w:pPr>
      <w:r w:rsidRPr="000E4373">
        <w:rPr>
          <w:rFonts w:ascii="Arial" w:hAnsi="Arial" w:cs="Arial"/>
          <w:sz w:val="22"/>
          <w:szCs w:val="22"/>
        </w:rPr>
        <w:t xml:space="preserve">Spørsmål om planarbeidet kan rettes til: </w:t>
      </w:r>
    </w:p>
    <w:p w:rsidRPr="000E4373" w:rsidR="007C2FBF" w:rsidP="00C21787" w:rsidRDefault="006F1E1E" w14:paraId="11BB85BC" w14:textId="77777777">
      <w:pPr>
        <w:pStyle w:val="Brdteks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&lt;N</w:t>
      </w:r>
      <w:r w:rsidRPr="000E4373" w:rsidR="007C2FBF">
        <w:rPr>
          <w:rFonts w:ascii="Arial" w:hAnsi="Arial" w:cs="Arial"/>
          <w:sz w:val="22"/>
          <w:szCs w:val="22"/>
        </w:rPr>
        <w:t>avn på kontaktpe</w:t>
      </w:r>
      <w:r>
        <w:rPr>
          <w:rFonts w:ascii="Arial" w:hAnsi="Arial" w:cs="Arial"/>
          <w:sz w:val="22"/>
          <w:szCs w:val="22"/>
        </w:rPr>
        <w:t>rson, firma, e-post og telefon&gt;</w:t>
      </w:r>
    </w:p>
    <w:p w:rsidRPr="000E4373" w:rsidR="00A65504" w:rsidP="00C21787" w:rsidRDefault="00A65504" w14:paraId="0D0B940D" w14:textId="77777777">
      <w:pPr>
        <w:pStyle w:val="Brdtekst"/>
        <w:jc w:val="left"/>
        <w:rPr>
          <w:rFonts w:ascii="Arial" w:hAnsi="Arial" w:cs="Arial"/>
          <w:sz w:val="22"/>
          <w:szCs w:val="22"/>
        </w:rPr>
      </w:pPr>
    </w:p>
    <w:sectPr w:rsidRPr="000E4373" w:rsidR="00A65504">
      <w:headerReference w:type="default" r:id="rId10"/>
      <w:footerReference w:type="even" r:id="rId11"/>
      <w:footerReference w:type="default" r:id="rId12"/>
      <w:footerReference w:type="firs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01F7" w:rsidP="0093332F" w:rsidRDefault="00F401F7" w14:paraId="0E27B00A" w14:textId="77777777">
      <w:r>
        <w:separator/>
      </w:r>
    </w:p>
  </w:endnote>
  <w:endnote w:type="continuationSeparator" w:id="0">
    <w:p w:rsidR="00F401F7" w:rsidP="0093332F" w:rsidRDefault="00F401F7" w14:paraId="60061E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522AF8" w:rsidRDefault="00522AF8" w14:paraId="751870A7" w14:textId="5A0C225F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8F705A" wp14:editId="241B7A3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kstboks 2" descr="Internt dok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22AF8" w:rsidR="00522AF8" w:rsidP="00522AF8" w:rsidRDefault="00522AF8" w14:paraId="50EEBD6F" w14:textId="71E61E0B">
                          <w:pPr>
                            <w:rPr>
                              <w:rFonts w:ascii="Calibri" w:hAnsi="Calibri" w:eastAsia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522AF8">
                            <w:rPr>
                              <w:rFonts w:ascii="Calibri" w:hAnsi="Calibri" w:eastAsia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Internt dokument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18F81C38">
            <v:shapetype id="_x0000_t202" coordsize="21600,21600" o:spt="202" path="m,l,21600r21600,l21600,xe" w14:anchorId="1E8F705A">
              <v:stroke joinstyle="miter"/>
              <v:path gradientshapeok="t" o:connecttype="rect"/>
            </v:shapetype>
            <v:shape id="Tekstboks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t dokument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fill o:detectmouseclick="t"/>
              <v:textbox style="mso-fit-shape-to-text:t" inset="20pt,0,0,15pt">
                <w:txbxContent>
                  <w:p w:rsidRPr="00522AF8" w:rsidR="00522AF8" w:rsidP="00522AF8" w:rsidRDefault="00522AF8" w14:paraId="19A8E5AD" w14:textId="71E61E0B">
                    <w:pPr>
                      <w:rPr>
                        <w:rFonts w:ascii="Calibri" w:hAnsi="Calibri" w:eastAsia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522AF8">
                      <w:rPr>
                        <w:rFonts w:ascii="Calibri" w:hAnsi="Calibri" w:eastAsia="Calibri" w:cs="Calibri"/>
                        <w:noProof/>
                        <w:color w:val="FFFF00"/>
                        <w:sz w:val="20"/>
                        <w:szCs w:val="20"/>
                      </w:rPr>
                      <w:t>Internt dokument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522AF8" w:rsidRDefault="00522AF8" w14:paraId="23CE8849" w14:textId="3D03E207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0309D2" wp14:editId="405C36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kstboks 3" descr="Internt dok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22AF8" w:rsidR="00522AF8" w:rsidP="00522AF8" w:rsidRDefault="00522AF8" w14:paraId="73DE470F" w14:textId="31590D33">
                          <w:pPr>
                            <w:rPr>
                              <w:rFonts w:ascii="Calibri" w:hAnsi="Calibri" w:eastAsia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522AF8">
                            <w:rPr>
                              <w:rFonts w:ascii="Calibri" w:hAnsi="Calibri" w:eastAsia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Internt dokument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54608CCE">
            <v:shapetype id="_x0000_t202" coordsize="21600,21600" o:spt="202" path="m,l,21600r21600,l21600,xe" w14:anchorId="590309D2">
              <v:stroke joinstyle="miter"/>
              <v:path gradientshapeok="t" o:connecttype="rect"/>
            </v:shapetype>
            <v:shape id="Tekstboks 3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t dokument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fill o:detectmouseclick="t"/>
              <v:textbox style="mso-fit-shape-to-text:t" inset="20pt,0,0,15pt">
                <w:txbxContent>
                  <w:p w:rsidRPr="00522AF8" w:rsidR="00522AF8" w:rsidP="00522AF8" w:rsidRDefault="00522AF8" w14:paraId="601FBF9D" w14:textId="31590D33">
                    <w:pPr>
                      <w:rPr>
                        <w:rFonts w:ascii="Calibri" w:hAnsi="Calibri" w:eastAsia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522AF8">
                      <w:rPr>
                        <w:rFonts w:ascii="Calibri" w:hAnsi="Calibri" w:eastAsia="Calibri" w:cs="Calibri"/>
                        <w:noProof/>
                        <w:color w:val="FFFF00"/>
                        <w:sz w:val="20"/>
                        <w:szCs w:val="20"/>
                      </w:rPr>
                      <w:t>Internt dokument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522AF8" w:rsidRDefault="00522AF8" w14:paraId="32C72D8C" w14:textId="2A878213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95DDC2" wp14:editId="6843639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kstboks 1" descr="Internt dok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22AF8" w:rsidR="00522AF8" w:rsidP="00522AF8" w:rsidRDefault="00522AF8" w14:paraId="460AA2C2" w14:textId="2112C605">
                          <w:pPr>
                            <w:rPr>
                              <w:rFonts w:ascii="Calibri" w:hAnsi="Calibri" w:eastAsia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522AF8">
                            <w:rPr>
                              <w:rFonts w:ascii="Calibri" w:hAnsi="Calibri" w:eastAsia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Internt dokument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71CF4440">
            <v:shapetype id="_x0000_t202" coordsize="21600,21600" o:spt="202" path="m,l,21600r21600,l21600,xe" w14:anchorId="2B95DDC2">
              <v:stroke joinstyle="miter"/>
              <v:path gradientshapeok="t" o:connecttype="rect"/>
            </v:shapetype>
            <v:shape id="Tekstboks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t dokument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fill o:detectmouseclick="t"/>
              <v:textbox style="mso-fit-shape-to-text:t" inset="20pt,0,0,15pt">
                <w:txbxContent>
                  <w:p w:rsidRPr="00522AF8" w:rsidR="00522AF8" w:rsidP="00522AF8" w:rsidRDefault="00522AF8" w14:paraId="2DEF68F7" w14:textId="2112C605">
                    <w:pPr>
                      <w:rPr>
                        <w:rFonts w:ascii="Calibri" w:hAnsi="Calibri" w:eastAsia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522AF8">
                      <w:rPr>
                        <w:rFonts w:ascii="Calibri" w:hAnsi="Calibri" w:eastAsia="Calibri" w:cs="Calibri"/>
                        <w:noProof/>
                        <w:color w:val="FFFF00"/>
                        <w:sz w:val="20"/>
                        <w:szCs w:val="20"/>
                      </w:rPr>
                      <w:t>Internt dokument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01F7" w:rsidP="0093332F" w:rsidRDefault="00F401F7" w14:paraId="44EAFD9C" w14:textId="77777777">
      <w:r>
        <w:separator/>
      </w:r>
    </w:p>
  </w:footnote>
  <w:footnote w:type="continuationSeparator" w:id="0">
    <w:p w:rsidR="00F401F7" w:rsidP="0093332F" w:rsidRDefault="00F401F7" w14:paraId="4B94D5A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92CD1" w:rsidR="00177465" w:rsidP="03DB3370" w:rsidRDefault="00FF7E20" w14:paraId="36E304D9" w14:textId="33E65684">
    <w:pPr>
      <w:pStyle w:val="Topptekst"/>
      <w:rPr>
        <w:rFonts w:ascii="Arial" w:hAnsi="Arial" w:cs="Arial"/>
        <w:sz w:val="22"/>
        <w:szCs w:val="22"/>
      </w:rPr>
    </w:pPr>
    <w:r w:rsidRPr="00792CD1">
      <w:rPr>
        <w:rFonts w:ascii="Arial" w:hAnsi="Arial" w:cs="Arial"/>
        <w:sz w:val="22"/>
      </w:rPr>
      <w:tab/>
    </w:r>
    <w:r w:rsidRPr="03DB3370" w:rsidR="03DB3370">
      <w:rPr>
        <w:rFonts w:ascii="Arial" w:hAnsi="Arial" w:cs="Arial"/>
        <w:sz w:val="22"/>
        <w:szCs w:val="22"/>
      </w:rPr>
      <w:t xml:space="preserve">     </w:t>
    </w:r>
    <w:r w:rsidRPr="00792CD1" w:rsidR="004473D3">
      <w:rPr>
        <w:rFonts w:ascii="Arial" w:hAnsi="Arial" w:cs="Arial"/>
        <w:sz w:val="22"/>
      </w:rPr>
      <w:tab/>
    </w:r>
    <w:r w:rsidRPr="03DB3370" w:rsidR="03DB3370">
      <w:rPr>
        <w:rFonts w:ascii="Arial" w:hAnsi="Arial" w:cs="Arial"/>
        <w:sz w:val="22"/>
        <w:szCs w:val="22"/>
      </w:rPr>
      <w:t xml:space="preserve">Sist revidert </w:t>
    </w:r>
    <w:r w:rsidRPr="03DB3370" w:rsidR="03DB3370">
      <w:rPr>
        <w:rFonts w:ascii="Arial" w:hAnsi="Arial" w:cs="Arial"/>
        <w:sz w:val="22"/>
        <w:szCs w:val="22"/>
      </w:rPr>
      <w:t xml:space="preserve">08</w:t>
    </w:r>
    <w:r w:rsidRPr="03DB3370" w:rsidR="03DB3370">
      <w:rPr>
        <w:rFonts w:ascii="Arial" w:hAnsi="Arial" w:cs="Arial"/>
        <w:sz w:val="22"/>
        <w:szCs w:val="22"/>
      </w:rPr>
      <w:t>.0</w:t>
    </w:r>
    <w:r w:rsidRPr="03DB3370" w:rsidR="03DB3370">
      <w:rPr>
        <w:rFonts w:ascii="Arial" w:hAnsi="Arial" w:cs="Arial"/>
        <w:sz w:val="22"/>
        <w:szCs w:val="22"/>
      </w:rPr>
      <w:t>3</w:t>
    </w:r>
    <w:r w:rsidRPr="03DB3370" w:rsidR="03DB3370">
      <w:rPr>
        <w:rFonts w:ascii="Arial" w:hAnsi="Arial" w:cs="Arial"/>
        <w:sz w:val="22"/>
        <w:szCs w:val="22"/>
      </w:rPr>
      <w:t>.2</w:t>
    </w:r>
    <w:r w:rsidRPr="03DB3370" w:rsidR="03DB3370">
      <w:rPr>
        <w:rFonts w:ascii="Arial" w:hAnsi="Arial" w:cs="Arial"/>
        <w:sz w:val="22"/>
        <w:szCs w:val="22"/>
      </w:rPr>
      <w:t>02</w:t>
    </w:r>
    <w:r w:rsidRPr="03DB3370" w:rsidR="03DB3370">
      <w:rPr>
        <w:rFonts w:ascii="Arial" w:hAnsi="Arial" w:cs="Arial"/>
        <w:sz w:val="22"/>
        <w:szCs w:val="22"/>
      </w:rPr>
      <w:t>4</w:t>
    </w:r>
    <w:r w:rsidRPr="03DB3370" w:rsidR="03DB3370"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58A0B7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FFFFFF89"/>
    <w:multiLevelType w:val="singleLevel"/>
    <w:tmpl w:val="312A908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985693F"/>
    <w:multiLevelType w:val="hybridMultilevel"/>
    <w:tmpl w:val="AA5C1ED8"/>
    <w:lvl w:ilvl="0" w:tplc="0414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AD0B0B"/>
    <w:multiLevelType w:val="hybridMultilevel"/>
    <w:tmpl w:val="AAA64B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302589"/>
    <w:multiLevelType w:val="multilevel"/>
    <w:tmpl w:val="4346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4461898"/>
    <w:multiLevelType w:val="multilevel"/>
    <w:tmpl w:val="8008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3CA17FF"/>
    <w:multiLevelType w:val="hybridMultilevel"/>
    <w:tmpl w:val="EB70E8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860F3"/>
    <w:multiLevelType w:val="hybridMultilevel"/>
    <w:tmpl w:val="56206DDC"/>
    <w:lvl w:ilvl="0" w:tplc="F36047D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5AE0D94"/>
    <w:multiLevelType w:val="hybridMultilevel"/>
    <w:tmpl w:val="25A0C9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E0C15"/>
    <w:multiLevelType w:val="hybridMultilevel"/>
    <w:tmpl w:val="6A0496B8"/>
    <w:lvl w:ilvl="0" w:tplc="A4C0D2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225069426">
    <w:abstractNumId w:val="6"/>
  </w:num>
  <w:num w:numId="2" w16cid:durableId="1816795010">
    <w:abstractNumId w:val="9"/>
  </w:num>
  <w:num w:numId="3" w16cid:durableId="170070740">
    <w:abstractNumId w:val="2"/>
  </w:num>
  <w:num w:numId="4" w16cid:durableId="1998919209">
    <w:abstractNumId w:val="3"/>
  </w:num>
  <w:num w:numId="5" w16cid:durableId="1271545081">
    <w:abstractNumId w:val="7"/>
  </w:num>
  <w:num w:numId="6" w16cid:durableId="1482385237">
    <w:abstractNumId w:val="8"/>
  </w:num>
  <w:num w:numId="7" w16cid:durableId="103960237">
    <w:abstractNumId w:val="4"/>
  </w:num>
  <w:num w:numId="8" w16cid:durableId="1985772410">
    <w:abstractNumId w:val="5"/>
  </w:num>
  <w:num w:numId="9" w16cid:durableId="1347824403">
    <w:abstractNumId w:val="1"/>
  </w:num>
  <w:num w:numId="10" w16cid:durableId="54614362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B3"/>
    <w:rsid w:val="00014543"/>
    <w:rsid w:val="0001505E"/>
    <w:rsid w:val="00015A51"/>
    <w:rsid w:val="000266E9"/>
    <w:rsid w:val="00042150"/>
    <w:rsid w:val="000531FE"/>
    <w:rsid w:val="0005515A"/>
    <w:rsid w:val="0005608B"/>
    <w:rsid w:val="00083361"/>
    <w:rsid w:val="0009129B"/>
    <w:rsid w:val="000E4373"/>
    <w:rsid w:val="00101B41"/>
    <w:rsid w:val="00130CFE"/>
    <w:rsid w:val="001312C5"/>
    <w:rsid w:val="00146721"/>
    <w:rsid w:val="0015549A"/>
    <w:rsid w:val="0015682C"/>
    <w:rsid w:val="001710A5"/>
    <w:rsid w:val="0017728E"/>
    <w:rsid w:val="00177465"/>
    <w:rsid w:val="001936D3"/>
    <w:rsid w:val="00195FB5"/>
    <w:rsid w:val="001B31C4"/>
    <w:rsid w:val="001C4D09"/>
    <w:rsid w:val="001F025C"/>
    <w:rsid w:val="002059B5"/>
    <w:rsid w:val="00207DD5"/>
    <w:rsid w:val="00223FFC"/>
    <w:rsid w:val="0023098D"/>
    <w:rsid w:val="0026138F"/>
    <w:rsid w:val="002804BB"/>
    <w:rsid w:val="00280E5E"/>
    <w:rsid w:val="002957FF"/>
    <w:rsid w:val="002B524E"/>
    <w:rsid w:val="002E10C3"/>
    <w:rsid w:val="002F5711"/>
    <w:rsid w:val="00301A5A"/>
    <w:rsid w:val="00306B8D"/>
    <w:rsid w:val="00313658"/>
    <w:rsid w:val="003253D0"/>
    <w:rsid w:val="003653C7"/>
    <w:rsid w:val="0037756F"/>
    <w:rsid w:val="003946AE"/>
    <w:rsid w:val="003A5207"/>
    <w:rsid w:val="003A6001"/>
    <w:rsid w:val="003B6866"/>
    <w:rsid w:val="003E6079"/>
    <w:rsid w:val="003E785D"/>
    <w:rsid w:val="003F3B3E"/>
    <w:rsid w:val="003F5DBA"/>
    <w:rsid w:val="003F6B0A"/>
    <w:rsid w:val="00422099"/>
    <w:rsid w:val="0042439B"/>
    <w:rsid w:val="0044223D"/>
    <w:rsid w:val="00442472"/>
    <w:rsid w:val="004473D3"/>
    <w:rsid w:val="00451F55"/>
    <w:rsid w:val="00455B22"/>
    <w:rsid w:val="0047301F"/>
    <w:rsid w:val="00475A8F"/>
    <w:rsid w:val="0048612F"/>
    <w:rsid w:val="00491290"/>
    <w:rsid w:val="004A1EC1"/>
    <w:rsid w:val="004F3B21"/>
    <w:rsid w:val="00522AF8"/>
    <w:rsid w:val="00546F85"/>
    <w:rsid w:val="00551CF0"/>
    <w:rsid w:val="00560184"/>
    <w:rsid w:val="005A32D8"/>
    <w:rsid w:val="005B364D"/>
    <w:rsid w:val="005B6C0C"/>
    <w:rsid w:val="005C239F"/>
    <w:rsid w:val="005D41CB"/>
    <w:rsid w:val="005D664B"/>
    <w:rsid w:val="005F76CD"/>
    <w:rsid w:val="00605124"/>
    <w:rsid w:val="00621318"/>
    <w:rsid w:val="00643503"/>
    <w:rsid w:val="00647A43"/>
    <w:rsid w:val="006562FF"/>
    <w:rsid w:val="00686B60"/>
    <w:rsid w:val="00690DFE"/>
    <w:rsid w:val="00694F30"/>
    <w:rsid w:val="00695448"/>
    <w:rsid w:val="00695B00"/>
    <w:rsid w:val="00696592"/>
    <w:rsid w:val="006A441C"/>
    <w:rsid w:val="006A757B"/>
    <w:rsid w:val="006C0ABB"/>
    <w:rsid w:val="006E1DE3"/>
    <w:rsid w:val="006E2E48"/>
    <w:rsid w:val="006F0AE8"/>
    <w:rsid w:val="006F1E1E"/>
    <w:rsid w:val="00730261"/>
    <w:rsid w:val="00742D9A"/>
    <w:rsid w:val="007476A3"/>
    <w:rsid w:val="00792CD1"/>
    <w:rsid w:val="007A172D"/>
    <w:rsid w:val="007B2D2D"/>
    <w:rsid w:val="007C2FBF"/>
    <w:rsid w:val="007F2D9F"/>
    <w:rsid w:val="00801175"/>
    <w:rsid w:val="008079D5"/>
    <w:rsid w:val="00826D21"/>
    <w:rsid w:val="008357EE"/>
    <w:rsid w:val="00886E3B"/>
    <w:rsid w:val="008B282C"/>
    <w:rsid w:val="008D6D7C"/>
    <w:rsid w:val="008E1758"/>
    <w:rsid w:val="0090315F"/>
    <w:rsid w:val="00910C40"/>
    <w:rsid w:val="00910CDE"/>
    <w:rsid w:val="009305E0"/>
    <w:rsid w:val="009328D2"/>
    <w:rsid w:val="0093332F"/>
    <w:rsid w:val="00947F0B"/>
    <w:rsid w:val="0095533E"/>
    <w:rsid w:val="009619B3"/>
    <w:rsid w:val="00970E39"/>
    <w:rsid w:val="00972EB9"/>
    <w:rsid w:val="00993014"/>
    <w:rsid w:val="009A0741"/>
    <w:rsid w:val="009A59BA"/>
    <w:rsid w:val="009D2501"/>
    <w:rsid w:val="009D30F4"/>
    <w:rsid w:val="009D510A"/>
    <w:rsid w:val="009E6955"/>
    <w:rsid w:val="009E723A"/>
    <w:rsid w:val="009E7C69"/>
    <w:rsid w:val="00A254C3"/>
    <w:rsid w:val="00A26406"/>
    <w:rsid w:val="00A36C19"/>
    <w:rsid w:val="00A51444"/>
    <w:rsid w:val="00A5566C"/>
    <w:rsid w:val="00A65504"/>
    <w:rsid w:val="00A65F19"/>
    <w:rsid w:val="00A73DAA"/>
    <w:rsid w:val="00A8061A"/>
    <w:rsid w:val="00AA3015"/>
    <w:rsid w:val="00AB1E75"/>
    <w:rsid w:val="00AB33DE"/>
    <w:rsid w:val="00AC0317"/>
    <w:rsid w:val="00AE1125"/>
    <w:rsid w:val="00AE6A9F"/>
    <w:rsid w:val="00AF4129"/>
    <w:rsid w:val="00B06033"/>
    <w:rsid w:val="00B24098"/>
    <w:rsid w:val="00B40D33"/>
    <w:rsid w:val="00B44BB5"/>
    <w:rsid w:val="00B4569D"/>
    <w:rsid w:val="00B5636C"/>
    <w:rsid w:val="00B62FF5"/>
    <w:rsid w:val="00B91B2A"/>
    <w:rsid w:val="00B92C1B"/>
    <w:rsid w:val="00B94BA6"/>
    <w:rsid w:val="00B968BD"/>
    <w:rsid w:val="00B97A22"/>
    <w:rsid w:val="00B97D29"/>
    <w:rsid w:val="00BA6EE3"/>
    <w:rsid w:val="00BD627D"/>
    <w:rsid w:val="00BE2556"/>
    <w:rsid w:val="00BE5EC6"/>
    <w:rsid w:val="00C051C5"/>
    <w:rsid w:val="00C06F16"/>
    <w:rsid w:val="00C15DB0"/>
    <w:rsid w:val="00C21787"/>
    <w:rsid w:val="00C31552"/>
    <w:rsid w:val="00C37318"/>
    <w:rsid w:val="00C53DCD"/>
    <w:rsid w:val="00CA40C5"/>
    <w:rsid w:val="00CC34B5"/>
    <w:rsid w:val="00CC4B46"/>
    <w:rsid w:val="00CE2EBB"/>
    <w:rsid w:val="00D219A0"/>
    <w:rsid w:val="00D22167"/>
    <w:rsid w:val="00D327C0"/>
    <w:rsid w:val="00D32B89"/>
    <w:rsid w:val="00D63BF6"/>
    <w:rsid w:val="00D732D1"/>
    <w:rsid w:val="00D763B0"/>
    <w:rsid w:val="00DA3F72"/>
    <w:rsid w:val="00DB2659"/>
    <w:rsid w:val="00DB6CDF"/>
    <w:rsid w:val="00DC1FC5"/>
    <w:rsid w:val="00DF5AA5"/>
    <w:rsid w:val="00DF76BC"/>
    <w:rsid w:val="00E1694E"/>
    <w:rsid w:val="00E2220A"/>
    <w:rsid w:val="00E43763"/>
    <w:rsid w:val="00E465C5"/>
    <w:rsid w:val="00E65B3D"/>
    <w:rsid w:val="00E9509B"/>
    <w:rsid w:val="00EA77B5"/>
    <w:rsid w:val="00EB355E"/>
    <w:rsid w:val="00EC1B78"/>
    <w:rsid w:val="00EE302B"/>
    <w:rsid w:val="00EF423B"/>
    <w:rsid w:val="00F21773"/>
    <w:rsid w:val="00F401F7"/>
    <w:rsid w:val="00F417AB"/>
    <w:rsid w:val="00F500EC"/>
    <w:rsid w:val="00F774C4"/>
    <w:rsid w:val="00F93084"/>
    <w:rsid w:val="00F9489E"/>
    <w:rsid w:val="00FA71DB"/>
    <w:rsid w:val="00FB7C82"/>
    <w:rsid w:val="00FC56C4"/>
    <w:rsid w:val="00FC657A"/>
    <w:rsid w:val="00FD3FE3"/>
    <w:rsid w:val="00FD4F65"/>
    <w:rsid w:val="00FF32A5"/>
    <w:rsid w:val="00FF7E20"/>
    <w:rsid w:val="03DB3370"/>
    <w:rsid w:val="28A99887"/>
    <w:rsid w:val="3B564011"/>
    <w:rsid w:val="5832BBA0"/>
    <w:rsid w:val="6EA8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5F319"/>
  <w15:chartTrackingRefBased/>
  <w15:docId w15:val="{1514C29D-B476-436B-88A9-5040A0E7AD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9619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217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97A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link w:val="Overskrift1"/>
    <w:uiPriority w:val="9"/>
    <w:rsid w:val="009619B3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619B3"/>
    <w:pPr>
      <w:spacing w:before="100" w:beforeAutospacing="1" w:after="100" w:afterAutospacing="1"/>
    </w:pPr>
  </w:style>
  <w:style w:type="character" w:styleId="Hyperkobling">
    <w:name w:val="Hyperlink"/>
    <w:uiPriority w:val="99"/>
    <w:unhideWhenUsed/>
    <w:rsid w:val="009619B3"/>
    <w:rPr>
      <w:color w:val="0000FF"/>
      <w:u w:val="single"/>
    </w:rPr>
  </w:style>
  <w:style w:type="character" w:styleId="Sterk">
    <w:name w:val="Strong"/>
    <w:uiPriority w:val="22"/>
    <w:qFormat/>
    <w:rsid w:val="009619B3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93332F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link w:val="Topptekst"/>
    <w:uiPriority w:val="99"/>
    <w:rsid w:val="0093332F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93332F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link w:val="Bunntekst"/>
    <w:uiPriority w:val="99"/>
    <w:rsid w:val="0093332F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9129B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link w:val="Bobletekst"/>
    <w:uiPriority w:val="99"/>
    <w:semiHidden/>
    <w:rsid w:val="0009129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4569D"/>
    <w:pPr>
      <w:ind w:left="720"/>
      <w:contextualSpacing/>
    </w:pPr>
  </w:style>
  <w:style w:type="paragraph" w:styleId="Enkeltlinje" w:customStyle="1">
    <w:name w:val="Enkeltlinje"/>
    <w:basedOn w:val="Normal"/>
    <w:rsid w:val="00B4569D"/>
    <w:pPr>
      <w:tabs>
        <w:tab w:val="left" w:pos="1701"/>
        <w:tab w:val="left" w:pos="5670"/>
        <w:tab w:val="left" w:pos="73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Overskrift3Tegn" w:customStyle="1">
    <w:name w:val="Overskrift 3 Tegn"/>
    <w:link w:val="Overskrift3"/>
    <w:uiPriority w:val="9"/>
    <w:rsid w:val="00B97A22"/>
    <w:rPr>
      <w:rFonts w:ascii="Cambria" w:hAnsi="Cambria" w:eastAsia="Times New Roman" w:cs="Times New Roman"/>
      <w:b/>
      <w:bCs/>
      <w:sz w:val="26"/>
      <w:szCs w:val="26"/>
    </w:rPr>
  </w:style>
  <w:style w:type="paragraph" w:styleId="Brdtekst">
    <w:name w:val="Body Text"/>
    <w:basedOn w:val="Normal"/>
    <w:link w:val="BrdtekstTegn"/>
    <w:semiHidden/>
    <w:rsid w:val="00B97A22"/>
    <w:pPr>
      <w:tabs>
        <w:tab w:val="center" w:pos="4513"/>
      </w:tabs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spacing w:val="-3"/>
      <w:szCs w:val="20"/>
    </w:rPr>
  </w:style>
  <w:style w:type="character" w:styleId="BrdtekstTegn" w:customStyle="1">
    <w:name w:val="Brødtekst Tegn"/>
    <w:link w:val="Brdtekst"/>
    <w:semiHidden/>
    <w:rsid w:val="00B97A22"/>
    <w:rPr>
      <w:spacing w:val="-3"/>
      <w:sz w:val="24"/>
    </w:rPr>
  </w:style>
  <w:style w:type="character" w:styleId="Merknadsreferanse">
    <w:name w:val="annotation reference"/>
    <w:uiPriority w:val="99"/>
    <w:semiHidden/>
    <w:unhideWhenUsed/>
    <w:rsid w:val="00AB1E7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B1E75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AB1E75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B1E75"/>
    <w:rPr>
      <w:b/>
      <w:bCs/>
    </w:rPr>
  </w:style>
  <w:style w:type="character" w:styleId="KommentaremneTegn" w:customStyle="1">
    <w:name w:val="Kommentaremne Tegn"/>
    <w:link w:val="Kommentaremne"/>
    <w:uiPriority w:val="99"/>
    <w:semiHidden/>
    <w:rsid w:val="00AB1E75"/>
    <w:rPr>
      <w:b/>
      <w:bCs/>
    </w:rPr>
  </w:style>
  <w:style w:type="character" w:styleId="Overskrift2Tegn" w:customStyle="1">
    <w:name w:val="Overskrift 2 Tegn"/>
    <w:link w:val="Overskrift2"/>
    <w:uiPriority w:val="9"/>
    <w:rsid w:val="00C21787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Punktliste">
    <w:name w:val="List Bullet"/>
    <w:basedOn w:val="Normal"/>
    <w:uiPriority w:val="99"/>
    <w:unhideWhenUsed/>
    <w:rsid w:val="00C21787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unhideWhenUsed/>
    <w:rsid w:val="00C21787"/>
    <w:pPr>
      <w:numPr>
        <w:numId w:val="10"/>
      </w:numPr>
      <w:contextualSpacing/>
    </w:pPr>
  </w:style>
  <w:style w:type="paragraph" w:styleId="Default" w:customStyle="1">
    <w:name w:val="Default"/>
    <w:rsid w:val="00A655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nb-NO"/>
    </w:rPr>
  </w:style>
  <w:style w:type="character" w:styleId="normaltextrun" w:customStyle="1">
    <w:name w:val="normaltextrun"/>
    <w:rsid w:val="000E4373"/>
  </w:style>
  <w:style w:type="character" w:styleId="eop" w:customStyle="1">
    <w:name w:val="eop"/>
    <w:rsid w:val="000E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7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5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80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16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ostmottak@ringerike.kommune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806A4B8733B45B2FC06609410DEBC" ma:contentTypeVersion="17" ma:contentTypeDescription="Create a new document." ma:contentTypeScope="" ma:versionID="3c047e2d50ef693a7ac76c0c1c9c89b0">
  <xsd:schema xmlns:xsd="http://www.w3.org/2001/XMLSchema" xmlns:xs="http://www.w3.org/2001/XMLSchema" xmlns:p="http://schemas.microsoft.com/office/2006/metadata/properties" xmlns:ns2="d1b63400-dbab-4473-a758-3bc0db2dcc45" xmlns:ns3="44de8f33-1d76-4f02-9fc6-13c9b3b72574" targetNamespace="http://schemas.microsoft.com/office/2006/metadata/properties" ma:root="true" ma:fieldsID="23a5a2059a453f9fdd21f0b2941d51dc" ns2:_="" ns3:_="">
    <xsd:import namespace="d1b63400-dbab-4473-a758-3bc0db2dcc45"/>
    <xsd:import namespace="44de8f33-1d76-4f02-9fc6-13c9b3b72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63400-dbab-4473-a758-3bc0db2dc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c6f9eb-fc2e-41af-be8e-92b1327bc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e8f33-1d76-4f02-9fc6-13c9b3b72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3d1e2b-a88b-4da2-8384-eed5f5bfab3c}" ma:internalName="TaxCatchAll" ma:showField="CatchAllData" ma:web="44de8f33-1d76-4f02-9fc6-13c9b3b72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b63400-dbab-4473-a758-3bc0db2dcc45">
      <Terms xmlns="http://schemas.microsoft.com/office/infopath/2007/PartnerControls"/>
    </lcf76f155ced4ddcb4097134ff3c332f>
    <TaxCatchAll xmlns="44de8f33-1d76-4f02-9fc6-13c9b3b72574" xsi:nil="true"/>
  </documentManagement>
</p:properties>
</file>

<file path=customXml/itemProps1.xml><?xml version="1.0" encoding="utf-8"?>
<ds:datastoreItem xmlns:ds="http://schemas.openxmlformats.org/officeDocument/2006/customXml" ds:itemID="{3C25389A-AA86-4D09-AE0E-25633486D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63400-dbab-4473-a758-3bc0db2dcc45"/>
    <ds:schemaRef ds:uri="44de8f33-1d76-4f02-9fc6-13c9b3b72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2E05F-F285-4756-9E8A-B3CE90DD9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D9634-249D-4981-95C6-6BF4EE3605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Your Company Name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Ingrid Strømme</cp:lastModifiedBy>
  <cp:revision>87</cp:revision>
  <cp:lastPrinted>2012-04-23T16:22:00Z</cp:lastPrinted>
  <dcterms:created xsi:type="dcterms:W3CDTF">2024-03-08T13:42:00Z</dcterms:created>
  <dcterms:modified xsi:type="dcterms:W3CDTF">2024-03-08T13:45:16Z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#ffff00,10,Calibri</vt:lpwstr>
  </property>
  <property fmtid="{D5CDD505-2E9C-101B-9397-08002B2CF9AE}" pid="6" name="ClassificationContentMarkingFooterText">
    <vt:lpwstr>Internt dokument</vt:lpwstr>
  </property>
  <property fmtid="{D5CDD505-2E9C-101B-9397-08002B2CF9AE}" pid="7" name="MSIP_Label_240e000a-784a-49f9-8684-725ba81aa535_Enabled">
    <vt:lpwstr>true</vt:lpwstr>
  </property>
  <property fmtid="{D5CDD505-2E9C-101B-9397-08002B2CF9AE}" pid="8" name="MSIP_Label_240e000a-784a-49f9-8684-725ba81aa535_SetDate">
    <vt:lpwstr>2024-03-08T13:42:20Z</vt:lpwstr>
  </property>
  <property fmtid="{D5CDD505-2E9C-101B-9397-08002B2CF9AE}" pid="9" name="MSIP_Label_240e000a-784a-49f9-8684-725ba81aa535_Method">
    <vt:lpwstr>Standard</vt:lpwstr>
  </property>
  <property fmtid="{D5CDD505-2E9C-101B-9397-08002B2CF9AE}" pid="10" name="MSIP_Label_240e000a-784a-49f9-8684-725ba81aa535_Name">
    <vt:lpwstr>Intern (Gul)</vt:lpwstr>
  </property>
  <property fmtid="{D5CDD505-2E9C-101B-9397-08002B2CF9AE}" pid="11" name="MSIP_Label_240e000a-784a-49f9-8684-725ba81aa535_SiteId">
    <vt:lpwstr>0f4330da-d9fd-435a-8b1f-bf565cfdadbd</vt:lpwstr>
  </property>
  <property fmtid="{D5CDD505-2E9C-101B-9397-08002B2CF9AE}" pid="12" name="MSIP_Label_240e000a-784a-49f9-8684-725ba81aa535_ActionId">
    <vt:lpwstr>75d6c678-1380-442b-a656-ccaf2fe9227d</vt:lpwstr>
  </property>
  <property fmtid="{D5CDD505-2E9C-101B-9397-08002B2CF9AE}" pid="13" name="MSIP_Label_240e000a-784a-49f9-8684-725ba81aa535_ContentBits">
    <vt:lpwstr>2</vt:lpwstr>
  </property>
  <property fmtid="{D5CDD505-2E9C-101B-9397-08002B2CF9AE}" pid="14" name="MediaServiceImageTags">
    <vt:lpwstr/>
  </property>
  <property fmtid="{D5CDD505-2E9C-101B-9397-08002B2CF9AE}" pid="15" name="ContentTypeId">
    <vt:lpwstr>0x010100E33806A4B8733B45B2FC06609410DEBC</vt:lpwstr>
  </property>
</Properties>
</file>