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68BD" w:rsidR="00686B60" w:rsidP="003253D0" w:rsidRDefault="00083361" w14:paraId="55678EBE" w14:textId="77777777">
      <w:pPr>
        <w:rPr>
          <w:rFonts w:ascii="Arial" w:hAnsi="Arial" w:cs="Arial"/>
          <w:i/>
          <w:color w:val="FF0000"/>
          <w:sz w:val="22"/>
        </w:rPr>
      </w:pPr>
      <w:r w:rsidRPr="00B968BD">
        <w:rPr>
          <w:rFonts w:ascii="Arial" w:hAnsi="Arial" w:cs="Arial"/>
          <w:i/>
          <w:color w:val="FF0000"/>
          <w:sz w:val="22"/>
        </w:rPr>
        <w:t xml:space="preserve">Denne malen brukes </w:t>
      </w:r>
      <w:r w:rsidRPr="00B968BD" w:rsidR="0015549A">
        <w:rPr>
          <w:rFonts w:ascii="Arial" w:hAnsi="Arial" w:cs="Arial"/>
          <w:i/>
          <w:color w:val="FF0000"/>
          <w:sz w:val="22"/>
        </w:rPr>
        <w:t xml:space="preserve">for å varsle oppstart av planarbeid til </w:t>
      </w:r>
      <w:r w:rsidRPr="00B968BD" w:rsidR="00B968BD">
        <w:rPr>
          <w:rFonts w:ascii="Arial" w:hAnsi="Arial" w:cs="Arial"/>
          <w:i/>
          <w:color w:val="FF0000"/>
          <w:sz w:val="22"/>
        </w:rPr>
        <w:t xml:space="preserve">grunneiere og festere i planområdet, andre rettighetshavere, berørte </w:t>
      </w:r>
      <w:r w:rsidRPr="00B968BD" w:rsidR="0015549A">
        <w:rPr>
          <w:rFonts w:ascii="Arial" w:hAnsi="Arial" w:cs="Arial"/>
          <w:i/>
          <w:color w:val="FF0000"/>
          <w:sz w:val="22"/>
        </w:rPr>
        <w:t>naboer</w:t>
      </w:r>
      <w:r w:rsidRPr="00B968BD" w:rsidR="00B968BD">
        <w:rPr>
          <w:rFonts w:ascii="Arial" w:hAnsi="Arial" w:cs="Arial"/>
          <w:i/>
          <w:color w:val="FF0000"/>
          <w:sz w:val="22"/>
        </w:rPr>
        <w:t xml:space="preserve"> og gjenboere, ev</w:t>
      </w:r>
      <w:r w:rsidR="00947F0B">
        <w:rPr>
          <w:rFonts w:ascii="Arial" w:hAnsi="Arial" w:cs="Arial"/>
          <w:i/>
          <w:color w:val="FF0000"/>
          <w:sz w:val="22"/>
        </w:rPr>
        <w:t xml:space="preserve">entuelle </w:t>
      </w:r>
      <w:r w:rsidRPr="00B968BD" w:rsidR="00B968BD">
        <w:rPr>
          <w:rFonts w:ascii="Arial" w:hAnsi="Arial" w:cs="Arial"/>
          <w:i/>
          <w:color w:val="FF0000"/>
          <w:sz w:val="22"/>
        </w:rPr>
        <w:t xml:space="preserve">velforeninger i området. </w:t>
      </w:r>
    </w:p>
    <w:p w:rsidR="00AB1E75" w:rsidRDefault="00AB1E75" w14:paraId="55678EBF" w14:textId="77777777">
      <w:pPr>
        <w:rPr>
          <w:rFonts w:ascii="Arial" w:hAnsi="Arial" w:cs="Arial"/>
          <w:i/>
          <w:sz w:val="22"/>
        </w:rPr>
      </w:pPr>
    </w:p>
    <w:p w:rsidRPr="00AE1125" w:rsidR="00AB1E75" w:rsidRDefault="00AB1E75" w14:paraId="55678EC0" w14:textId="77777777">
      <w:pPr>
        <w:rPr>
          <w:rFonts w:ascii="Arial" w:hAnsi="Arial" w:cs="Arial"/>
          <w:i/>
          <w:sz w:val="22"/>
        </w:rPr>
      </w:pPr>
    </w:p>
    <w:p w:rsidRPr="00695448" w:rsidR="00B4569D" w:rsidRDefault="00B968BD" w14:paraId="55678EC1" w14:textId="77777777">
      <w:pPr>
        <w:rPr>
          <w:rFonts w:ascii="Arial" w:hAnsi="Arial" w:cs="Arial"/>
          <w:b/>
          <w:sz w:val="22"/>
        </w:rPr>
      </w:pPr>
      <w:r>
        <w:rPr>
          <w:rFonts w:ascii="Arial" w:hAnsi="Arial" w:cs="Arial"/>
          <w:b/>
          <w:sz w:val="22"/>
        </w:rPr>
        <w:t>Plan</w:t>
      </w:r>
      <w:r w:rsidR="00AE1125">
        <w:rPr>
          <w:rFonts w:ascii="Arial" w:hAnsi="Arial" w:cs="Arial"/>
          <w:b/>
          <w:sz w:val="22"/>
        </w:rPr>
        <w:t>-</w:t>
      </w:r>
      <w:r>
        <w:rPr>
          <w:rFonts w:ascii="Arial" w:hAnsi="Arial" w:cs="Arial"/>
          <w:b/>
          <w:sz w:val="22"/>
        </w:rPr>
        <w:t xml:space="preserve">ID </w:t>
      </w:r>
      <w:r w:rsidR="00AE1125">
        <w:rPr>
          <w:rFonts w:ascii="Arial" w:hAnsi="Arial" w:cs="Arial"/>
          <w:b/>
          <w:sz w:val="22"/>
        </w:rPr>
        <w:t>Plann</w:t>
      </w:r>
      <w:r>
        <w:rPr>
          <w:rFonts w:ascii="Arial" w:hAnsi="Arial" w:cs="Arial"/>
          <w:b/>
          <w:sz w:val="22"/>
        </w:rPr>
        <w:t>avn</w:t>
      </w:r>
      <w:r w:rsidRPr="00695448" w:rsidR="00455B22">
        <w:rPr>
          <w:rFonts w:ascii="Arial" w:hAnsi="Arial" w:cs="Arial"/>
          <w:b/>
          <w:sz w:val="22"/>
        </w:rPr>
        <w:t xml:space="preserve"> – </w:t>
      </w:r>
      <w:r w:rsidR="008E1758">
        <w:rPr>
          <w:rFonts w:ascii="Arial" w:hAnsi="Arial" w:cs="Arial"/>
          <w:b/>
          <w:sz w:val="22"/>
        </w:rPr>
        <w:t>Varsel</w:t>
      </w:r>
      <w:r w:rsidR="00E465C5">
        <w:rPr>
          <w:rFonts w:ascii="Arial" w:hAnsi="Arial" w:cs="Arial"/>
          <w:b/>
          <w:sz w:val="22"/>
        </w:rPr>
        <w:t>brev til naboer o.l.</w:t>
      </w:r>
      <w:r w:rsidR="008E1758">
        <w:rPr>
          <w:rFonts w:ascii="Arial" w:hAnsi="Arial" w:cs="Arial"/>
          <w:b/>
          <w:sz w:val="22"/>
        </w:rPr>
        <w:t xml:space="preserve"> om </w:t>
      </w:r>
      <w:r w:rsidRPr="00695448" w:rsidR="00455B22">
        <w:rPr>
          <w:rFonts w:ascii="Arial" w:hAnsi="Arial" w:cs="Arial"/>
          <w:b/>
          <w:sz w:val="22"/>
        </w:rPr>
        <w:t xml:space="preserve">oppstart av </w:t>
      </w:r>
      <w:r w:rsidR="008E1758">
        <w:rPr>
          <w:rFonts w:ascii="Arial" w:hAnsi="Arial" w:cs="Arial"/>
          <w:b/>
          <w:sz w:val="22"/>
        </w:rPr>
        <w:t>arbeid med regulerings</w:t>
      </w:r>
      <w:r w:rsidRPr="00695448" w:rsidR="00455B22">
        <w:rPr>
          <w:rFonts w:ascii="Arial" w:hAnsi="Arial" w:cs="Arial"/>
          <w:b/>
          <w:sz w:val="22"/>
        </w:rPr>
        <w:t>plan</w:t>
      </w:r>
      <w:r w:rsidRPr="00695448" w:rsidR="00B92C1B">
        <w:rPr>
          <w:rFonts w:ascii="Arial" w:hAnsi="Arial" w:cs="Arial"/>
          <w:b/>
          <w:sz w:val="22"/>
        </w:rPr>
        <w:t xml:space="preserve"> </w:t>
      </w:r>
      <w:r w:rsidRPr="00695448" w:rsidR="00B92C1B">
        <w:rPr>
          <w:rFonts w:ascii="Arial" w:hAnsi="Arial" w:cs="Arial"/>
          <w:b/>
          <w:i/>
          <w:sz w:val="22"/>
        </w:rPr>
        <w:t>og forslag til planprogram</w:t>
      </w:r>
      <w:r w:rsidRPr="00695448" w:rsidR="00455B22">
        <w:rPr>
          <w:rFonts w:ascii="Arial" w:hAnsi="Arial" w:cs="Arial"/>
          <w:b/>
          <w:sz w:val="22"/>
        </w:rPr>
        <w:t xml:space="preserve"> </w:t>
      </w:r>
    </w:p>
    <w:p w:rsidRPr="00AE1125" w:rsidR="0015549A" w:rsidRDefault="0015549A" w14:paraId="55678EC2" w14:textId="77777777">
      <w:pPr>
        <w:rPr>
          <w:rFonts w:ascii="Arial" w:hAnsi="Arial" w:cs="Arial"/>
          <w:sz w:val="22"/>
        </w:rPr>
      </w:pPr>
    </w:p>
    <w:p w:rsidR="008E1758" w:rsidRDefault="008E1758" w14:paraId="55678EC3" w14:textId="77777777">
      <w:pPr>
        <w:rPr>
          <w:rFonts w:ascii="Arial" w:hAnsi="Arial" w:cs="Arial"/>
          <w:sz w:val="22"/>
        </w:rPr>
      </w:pPr>
    </w:p>
    <w:p w:rsidR="006C0ABB" w:rsidRDefault="006C0ABB" w14:paraId="55678EC4" w14:textId="77777777">
      <w:pPr>
        <w:rPr>
          <w:rFonts w:ascii="Arial" w:hAnsi="Arial" w:cs="Arial"/>
          <w:sz w:val="22"/>
        </w:rPr>
      </w:pPr>
      <w:r>
        <w:rPr>
          <w:rFonts w:ascii="Arial" w:hAnsi="Arial" w:cs="Arial"/>
          <w:sz w:val="22"/>
        </w:rPr>
        <w:t xml:space="preserve">&lt;NAVN PÅ FORSLAGSSTILLER&gt; </w:t>
      </w:r>
      <w:r w:rsidR="007B2D2D">
        <w:rPr>
          <w:rFonts w:ascii="Arial" w:hAnsi="Arial" w:cs="Arial"/>
          <w:sz w:val="22"/>
        </w:rPr>
        <w:t xml:space="preserve">har sendt </w:t>
      </w:r>
      <w:r w:rsidR="00AE1125">
        <w:rPr>
          <w:rFonts w:ascii="Arial" w:hAnsi="Arial" w:cs="Arial"/>
          <w:sz w:val="22"/>
        </w:rPr>
        <w:t>inn et</w:t>
      </w:r>
      <w:r w:rsidR="007B2D2D">
        <w:rPr>
          <w:rFonts w:ascii="Arial" w:hAnsi="Arial" w:cs="Arial"/>
          <w:sz w:val="22"/>
        </w:rPr>
        <w:t xml:space="preserve"> planinitiativ</w:t>
      </w:r>
      <w:r w:rsidR="00AE1125">
        <w:rPr>
          <w:rFonts w:ascii="Arial" w:hAnsi="Arial" w:cs="Arial"/>
          <w:sz w:val="22"/>
        </w:rPr>
        <w:t xml:space="preserve"> til kommune</w:t>
      </w:r>
      <w:r w:rsidR="00301A5A">
        <w:rPr>
          <w:rFonts w:ascii="Arial" w:hAnsi="Arial" w:cs="Arial"/>
          <w:sz w:val="22"/>
        </w:rPr>
        <w:t>n</w:t>
      </w:r>
      <w:r w:rsidR="00AE1125">
        <w:rPr>
          <w:rFonts w:ascii="Arial" w:hAnsi="Arial" w:cs="Arial"/>
          <w:sz w:val="22"/>
        </w:rPr>
        <w:t>. Det vil si at de ønsker å starte en planprosess for å legge</w:t>
      </w:r>
      <w:r>
        <w:rPr>
          <w:rFonts w:ascii="Arial" w:hAnsi="Arial" w:cs="Arial"/>
          <w:sz w:val="22"/>
        </w:rPr>
        <w:t xml:space="preserve"> til rette for etablering av &lt;boliger, kontorer, næringslokaler&gt; på &lt;navn på område</w:t>
      </w:r>
      <w:r w:rsidR="006A441C">
        <w:rPr>
          <w:rFonts w:ascii="Arial" w:hAnsi="Arial" w:cs="Arial"/>
          <w:sz w:val="22"/>
        </w:rPr>
        <w:t xml:space="preserve">, </w:t>
      </w:r>
      <w:r w:rsidR="006A441C">
        <w:rPr>
          <w:rFonts w:ascii="Arial" w:hAnsi="Arial" w:cs="Arial"/>
          <w:i/>
          <w:sz w:val="22"/>
        </w:rPr>
        <w:t>f.eks. Begnamoen litt nordvest for Follum</w:t>
      </w:r>
      <w:r>
        <w:rPr>
          <w:rFonts w:ascii="Arial" w:hAnsi="Arial" w:cs="Arial"/>
          <w:sz w:val="22"/>
        </w:rPr>
        <w:t xml:space="preserve">&gt;. </w:t>
      </w:r>
      <w:r w:rsidR="005A32D8">
        <w:rPr>
          <w:rFonts w:ascii="Arial" w:hAnsi="Arial" w:cs="Arial"/>
          <w:sz w:val="22"/>
        </w:rPr>
        <w:t>&lt;NAVN PÅ PLANFAGKYNDIG&gt; er</w:t>
      </w:r>
      <w:r w:rsidR="00D732D1">
        <w:rPr>
          <w:rFonts w:ascii="Arial" w:hAnsi="Arial" w:cs="Arial"/>
          <w:sz w:val="22"/>
        </w:rPr>
        <w:t xml:space="preserve"> </w:t>
      </w:r>
      <w:r w:rsidR="00301A5A">
        <w:rPr>
          <w:rFonts w:ascii="Arial" w:hAnsi="Arial" w:cs="Arial"/>
          <w:sz w:val="22"/>
        </w:rPr>
        <w:t>plan</w:t>
      </w:r>
      <w:r w:rsidR="00D732D1">
        <w:rPr>
          <w:rFonts w:ascii="Arial" w:hAnsi="Arial" w:cs="Arial"/>
          <w:sz w:val="22"/>
        </w:rPr>
        <w:t xml:space="preserve">konsulent. </w:t>
      </w:r>
    </w:p>
    <w:p w:rsidR="00D732D1" w:rsidRDefault="00D732D1" w14:paraId="55678EC5" w14:textId="77777777">
      <w:pPr>
        <w:rPr>
          <w:rFonts w:ascii="Arial" w:hAnsi="Arial" w:cs="Arial"/>
          <w:sz w:val="22"/>
        </w:rPr>
      </w:pPr>
    </w:p>
    <w:p w:rsidRPr="005A32D8" w:rsidR="00D327C0" w:rsidRDefault="00D327C0" w14:paraId="55678EC6" w14:textId="77777777">
      <w:pPr>
        <w:rPr>
          <w:rFonts w:ascii="Arial" w:hAnsi="Arial" w:cs="Arial"/>
          <w:i/>
          <w:color w:val="FF0000"/>
          <w:sz w:val="22"/>
        </w:rPr>
      </w:pPr>
      <w:r>
        <w:rPr>
          <w:rFonts w:ascii="Arial" w:hAnsi="Arial" w:cs="Arial"/>
          <w:sz w:val="22"/>
        </w:rPr>
        <w:t>Det har vært et oppstartsmøte mellom kommunen, forslagsstiller og plankonsulent hvor kommunen har gitt føringer for hvilke utredninger som ska</w:t>
      </w:r>
      <w:r w:rsidR="00301A5A">
        <w:rPr>
          <w:rFonts w:ascii="Arial" w:hAnsi="Arial" w:cs="Arial"/>
          <w:sz w:val="22"/>
        </w:rPr>
        <w:t>l gjøres i planarbeidet og hvilke temaer</w:t>
      </w:r>
      <w:r>
        <w:rPr>
          <w:rFonts w:ascii="Arial" w:hAnsi="Arial" w:cs="Arial"/>
          <w:sz w:val="22"/>
        </w:rPr>
        <w:t xml:space="preserve"> det er viktig at blir tatt hensyn til i planen. </w:t>
      </w:r>
      <w:r w:rsidR="00301A5A">
        <w:rPr>
          <w:rFonts w:ascii="Arial" w:hAnsi="Arial" w:cs="Arial"/>
          <w:sz w:val="22"/>
        </w:rPr>
        <w:t>Dette finner du informasjon om i r</w:t>
      </w:r>
      <w:r>
        <w:rPr>
          <w:rFonts w:ascii="Arial" w:hAnsi="Arial" w:cs="Arial"/>
          <w:sz w:val="22"/>
        </w:rPr>
        <w:t>eferatet</w:t>
      </w:r>
      <w:r w:rsidR="005A32D8">
        <w:rPr>
          <w:rFonts w:ascii="Arial" w:hAnsi="Arial" w:cs="Arial"/>
          <w:sz w:val="22"/>
        </w:rPr>
        <w:t xml:space="preserve"> </w:t>
      </w:r>
      <w:r w:rsidR="00301A5A">
        <w:rPr>
          <w:rFonts w:ascii="Arial" w:hAnsi="Arial" w:cs="Arial"/>
          <w:sz w:val="22"/>
        </w:rPr>
        <w:t xml:space="preserve">fra oppstartsmøtet som du finner på </w:t>
      </w:r>
      <w:r w:rsidR="005A32D8">
        <w:rPr>
          <w:rFonts w:ascii="Arial" w:hAnsi="Arial" w:cs="Arial"/>
          <w:sz w:val="22"/>
        </w:rPr>
        <w:t xml:space="preserve">kommunens </w:t>
      </w:r>
      <w:r w:rsidR="00D732D1">
        <w:rPr>
          <w:rFonts w:ascii="Arial" w:hAnsi="Arial" w:cs="Arial"/>
          <w:sz w:val="22"/>
        </w:rPr>
        <w:t>hjemmeside</w:t>
      </w:r>
      <w:r w:rsidR="00FF32A5">
        <w:rPr>
          <w:rFonts w:ascii="Arial" w:hAnsi="Arial" w:cs="Arial"/>
          <w:sz w:val="22"/>
        </w:rPr>
        <w:t xml:space="preserve"> under kunngjøringer </w:t>
      </w:r>
      <w:r w:rsidR="00301A5A">
        <w:rPr>
          <w:rFonts w:ascii="Arial" w:hAnsi="Arial" w:cs="Arial"/>
          <w:sz w:val="22"/>
        </w:rPr>
        <w:t xml:space="preserve">sammen med planinitiativet </w:t>
      </w:r>
      <w:r w:rsidR="005A32D8">
        <w:rPr>
          <w:rFonts w:ascii="Arial" w:hAnsi="Arial" w:cs="Arial"/>
          <w:sz w:val="22"/>
        </w:rPr>
        <w:t>(</w:t>
      </w:r>
      <w:r w:rsidR="00FF32A5">
        <w:rPr>
          <w:rFonts w:ascii="Arial" w:hAnsi="Arial" w:cs="Arial"/>
          <w:i/>
          <w:color w:val="FF0000"/>
          <w:sz w:val="22"/>
        </w:rPr>
        <w:t>sett inn LINK)</w:t>
      </w:r>
      <w:r w:rsidR="00301A5A">
        <w:rPr>
          <w:rFonts w:ascii="Arial" w:hAnsi="Arial" w:cs="Arial"/>
          <w:i/>
          <w:color w:val="FF0000"/>
          <w:sz w:val="22"/>
        </w:rPr>
        <w:t>.</w:t>
      </w:r>
    </w:p>
    <w:p w:rsidR="00D327C0" w:rsidRDefault="00D327C0" w14:paraId="55678EC7" w14:textId="77777777">
      <w:pPr>
        <w:rPr>
          <w:rFonts w:ascii="Arial" w:hAnsi="Arial" w:cs="Arial"/>
          <w:sz w:val="22"/>
        </w:rPr>
      </w:pPr>
    </w:p>
    <w:p w:rsidR="00D327C0" w:rsidRDefault="006A441C" w14:paraId="55678EC8" w14:textId="77777777">
      <w:pPr>
        <w:rPr>
          <w:rFonts w:ascii="Arial" w:hAnsi="Arial" w:cs="Arial"/>
          <w:sz w:val="22"/>
        </w:rPr>
      </w:pPr>
      <w:r>
        <w:rPr>
          <w:rFonts w:ascii="Arial" w:hAnsi="Arial" w:cs="Arial"/>
          <w:sz w:val="22"/>
        </w:rPr>
        <w:t xml:space="preserve">Planområdet er på </w:t>
      </w:r>
      <w:proofErr w:type="spellStart"/>
      <w:r>
        <w:rPr>
          <w:rFonts w:ascii="Arial" w:hAnsi="Arial" w:cs="Arial"/>
          <w:sz w:val="22"/>
        </w:rPr>
        <w:t>ca</w:t>
      </w:r>
      <w:proofErr w:type="spellEnd"/>
      <w:r>
        <w:rPr>
          <w:rFonts w:ascii="Arial" w:hAnsi="Arial" w:cs="Arial"/>
          <w:sz w:val="22"/>
        </w:rPr>
        <w:t xml:space="preserve"> &lt;x&gt; dekar. </w:t>
      </w:r>
      <w:r w:rsidR="00D327C0">
        <w:rPr>
          <w:rFonts w:ascii="Arial" w:hAnsi="Arial" w:cs="Arial"/>
          <w:sz w:val="22"/>
        </w:rPr>
        <w:t xml:space="preserve">I kartet under er det markert en foreløpig plangrense som viser hvilket område kommunen mener er nødvendig. Planavgrensningen er foreløpig og det kan være forhold som gjør at den må endres. Dersom planavgrensningen utvides, </w:t>
      </w:r>
      <w:r w:rsidR="00EA77B5">
        <w:rPr>
          <w:rFonts w:ascii="Arial" w:hAnsi="Arial" w:cs="Arial"/>
          <w:sz w:val="22"/>
        </w:rPr>
        <w:t xml:space="preserve">og du </w:t>
      </w:r>
      <w:r w:rsidR="005C239F">
        <w:rPr>
          <w:rFonts w:ascii="Arial" w:hAnsi="Arial" w:cs="Arial"/>
          <w:sz w:val="22"/>
        </w:rPr>
        <w:t xml:space="preserve">vil bli </w:t>
      </w:r>
      <w:r w:rsidR="00EA77B5">
        <w:rPr>
          <w:rFonts w:ascii="Arial" w:hAnsi="Arial" w:cs="Arial"/>
          <w:sz w:val="22"/>
        </w:rPr>
        <w:t>berør</w:t>
      </w:r>
      <w:r w:rsidR="005C239F">
        <w:rPr>
          <w:rFonts w:ascii="Arial" w:hAnsi="Arial" w:cs="Arial"/>
          <w:sz w:val="22"/>
        </w:rPr>
        <w:t>t</w:t>
      </w:r>
      <w:r w:rsidR="00EA77B5">
        <w:rPr>
          <w:rFonts w:ascii="Arial" w:hAnsi="Arial" w:cs="Arial"/>
          <w:sz w:val="22"/>
        </w:rPr>
        <w:t xml:space="preserve"> av dette, vil du </w:t>
      </w:r>
      <w:r w:rsidR="005C239F">
        <w:rPr>
          <w:rFonts w:ascii="Arial" w:hAnsi="Arial" w:cs="Arial"/>
          <w:sz w:val="22"/>
        </w:rPr>
        <w:t>få nytt brev.</w:t>
      </w:r>
    </w:p>
    <w:p w:rsidR="00EA77B5" w:rsidRDefault="00EA77B5" w14:paraId="55678EC9" w14:textId="77777777">
      <w:pPr>
        <w:rPr>
          <w:rFonts w:ascii="Arial" w:hAnsi="Arial" w:cs="Arial"/>
          <w:sz w:val="22"/>
        </w:rPr>
      </w:pPr>
    </w:p>
    <w:p w:rsidRPr="00695448" w:rsidR="007B2D2D" w:rsidP="007B2D2D" w:rsidRDefault="00D732D1" w14:paraId="55678ECA" w14:textId="77777777">
      <w:pPr>
        <w:rPr>
          <w:rFonts w:ascii="Arial" w:hAnsi="Arial" w:cs="Arial"/>
          <w:i/>
          <w:color w:val="FF0000"/>
          <w:sz w:val="22"/>
        </w:rPr>
      </w:pPr>
      <w:r>
        <w:rPr>
          <w:rFonts w:ascii="Arial" w:hAnsi="Arial" w:cs="Arial"/>
          <w:i/>
          <w:color w:val="FF0000"/>
          <w:sz w:val="22"/>
        </w:rPr>
        <w:t>Sett inn k</w:t>
      </w:r>
      <w:r w:rsidRPr="00695448" w:rsidR="007B2D2D">
        <w:rPr>
          <w:rFonts w:ascii="Arial" w:hAnsi="Arial" w:cs="Arial"/>
          <w:i/>
          <w:color w:val="FF0000"/>
          <w:sz w:val="22"/>
        </w:rPr>
        <w:t>artutsnitt med planavgrensning skal vises både i annon</w:t>
      </w:r>
      <w:r>
        <w:rPr>
          <w:rFonts w:ascii="Arial" w:hAnsi="Arial" w:cs="Arial"/>
          <w:i/>
          <w:color w:val="FF0000"/>
          <w:sz w:val="22"/>
        </w:rPr>
        <w:t>se, nettside og brev: Sørg for at kartet er tydelig å forstå og ikke har med unødvendige karttekniske detaljer. Naboer o.l. skal enkelt kunne skjønne hvilket område det</w:t>
      </w:r>
      <w:r w:rsidRPr="00695448" w:rsidR="007B2D2D">
        <w:rPr>
          <w:rFonts w:ascii="Arial" w:hAnsi="Arial" w:cs="Arial"/>
          <w:i/>
          <w:color w:val="FF0000"/>
          <w:sz w:val="22"/>
        </w:rPr>
        <w:t xml:space="preserve"> </w:t>
      </w:r>
      <w:r>
        <w:rPr>
          <w:rFonts w:ascii="Arial" w:hAnsi="Arial" w:cs="Arial"/>
          <w:i/>
          <w:color w:val="FF0000"/>
          <w:sz w:val="22"/>
        </w:rPr>
        <w:t xml:space="preserve">gjelder og </w:t>
      </w:r>
      <w:r w:rsidRPr="00695448" w:rsidR="007B2D2D">
        <w:rPr>
          <w:rFonts w:ascii="Arial" w:hAnsi="Arial" w:cs="Arial"/>
          <w:i/>
          <w:color w:val="FF0000"/>
          <w:sz w:val="22"/>
        </w:rPr>
        <w:t xml:space="preserve">vurdere om det har innvirkning på egen eiendom/interesser. </w:t>
      </w:r>
    </w:p>
    <w:p w:rsidR="007B2D2D" w:rsidRDefault="007B2D2D" w14:paraId="55678ECB" w14:textId="77777777">
      <w:pPr>
        <w:rPr>
          <w:rFonts w:ascii="Arial" w:hAnsi="Arial" w:cs="Arial"/>
          <w:sz w:val="22"/>
        </w:rPr>
      </w:pPr>
    </w:p>
    <w:p w:rsidRPr="00695448" w:rsidR="0015549A" w:rsidRDefault="0015549A" w14:paraId="55678ECC" w14:textId="77777777">
      <w:pPr>
        <w:rPr>
          <w:rFonts w:ascii="Arial" w:hAnsi="Arial" w:cs="Arial"/>
          <w:sz w:val="22"/>
        </w:rPr>
      </w:pPr>
    </w:p>
    <w:p w:rsidRPr="00D732D1" w:rsidR="00C31552" w:rsidRDefault="00560184" w14:paraId="55678ECD" w14:textId="77777777">
      <w:pPr>
        <w:rPr>
          <w:rFonts w:ascii="Arial" w:hAnsi="Arial" w:cs="Arial"/>
          <w:b/>
          <w:sz w:val="22"/>
        </w:rPr>
      </w:pPr>
      <w:r w:rsidRPr="00D732D1">
        <w:rPr>
          <w:rFonts w:ascii="Arial" w:hAnsi="Arial" w:cs="Arial"/>
          <w:b/>
          <w:sz w:val="22"/>
        </w:rPr>
        <w:t>Planstatus</w:t>
      </w:r>
      <w:r w:rsidRPr="00D732D1" w:rsidR="00B97A22">
        <w:rPr>
          <w:rFonts w:ascii="Arial" w:hAnsi="Arial" w:cs="Arial"/>
          <w:b/>
          <w:sz w:val="22"/>
        </w:rPr>
        <w:t xml:space="preserve"> og krav </w:t>
      </w:r>
      <w:r w:rsidRPr="00D732D1" w:rsidR="007B2D2D">
        <w:rPr>
          <w:rFonts w:ascii="Arial" w:hAnsi="Arial" w:cs="Arial"/>
          <w:b/>
          <w:sz w:val="22"/>
        </w:rPr>
        <w:t>til utredning</w:t>
      </w:r>
    </w:p>
    <w:p w:rsidRPr="00695448" w:rsidR="00E65B3D" w:rsidRDefault="005B364D" w14:paraId="55678ECE" w14:textId="77777777">
      <w:pPr>
        <w:rPr>
          <w:rFonts w:ascii="Arial" w:hAnsi="Arial" w:cs="Arial"/>
          <w:sz w:val="22"/>
        </w:rPr>
      </w:pPr>
      <w:r w:rsidRPr="00695448">
        <w:rPr>
          <w:rFonts w:ascii="Arial" w:hAnsi="Arial" w:cs="Arial"/>
          <w:sz w:val="22"/>
        </w:rPr>
        <w:t>Planområdet er i gjeldende kommuneplan avsatt til FORMÅL.</w:t>
      </w:r>
      <w:r w:rsidRPr="00695448" w:rsidR="00EB355E">
        <w:rPr>
          <w:rFonts w:ascii="Arial" w:hAnsi="Arial" w:cs="Arial"/>
          <w:sz w:val="22"/>
        </w:rPr>
        <w:t xml:space="preserve"> </w:t>
      </w:r>
    </w:p>
    <w:p w:rsidRPr="00695448" w:rsidR="005B364D" w:rsidRDefault="00455B22" w14:paraId="55678ECF" w14:textId="77777777">
      <w:pPr>
        <w:rPr>
          <w:rFonts w:ascii="Arial" w:hAnsi="Arial" w:cs="Arial"/>
          <w:color w:val="FF0000"/>
          <w:sz w:val="22"/>
        </w:rPr>
      </w:pPr>
      <w:r w:rsidRPr="00695448">
        <w:rPr>
          <w:rFonts w:ascii="Arial" w:hAnsi="Arial" w:cs="Arial"/>
          <w:i/>
          <w:color w:val="FF0000"/>
          <w:sz w:val="22"/>
        </w:rPr>
        <w:t>Området er uregulert. / K</w:t>
      </w:r>
      <w:r w:rsidRPr="00695448" w:rsidR="00EB355E">
        <w:rPr>
          <w:rFonts w:ascii="Arial" w:hAnsi="Arial" w:cs="Arial"/>
          <w:i/>
          <w:color w:val="FF0000"/>
          <w:sz w:val="22"/>
        </w:rPr>
        <w:t>ort om gjeldende reguleringsplan.</w:t>
      </w:r>
    </w:p>
    <w:p w:rsidRPr="00695448" w:rsidR="00C37318" w:rsidRDefault="00C37318" w14:paraId="55678ED0" w14:textId="77777777">
      <w:pPr>
        <w:rPr>
          <w:rFonts w:ascii="Arial" w:hAnsi="Arial" w:cs="Arial"/>
          <w:sz w:val="22"/>
        </w:rPr>
      </w:pPr>
    </w:p>
    <w:p w:rsidRPr="00695448" w:rsidR="00C37318" w:rsidRDefault="00C37318" w14:paraId="55678ED1" w14:textId="77777777">
      <w:pPr>
        <w:rPr>
          <w:rFonts w:ascii="Arial" w:hAnsi="Arial" w:cs="Arial"/>
          <w:i/>
          <w:color w:val="FF0000"/>
          <w:sz w:val="22"/>
        </w:rPr>
      </w:pPr>
      <w:r w:rsidRPr="00695448">
        <w:rPr>
          <w:rFonts w:ascii="Arial" w:hAnsi="Arial" w:cs="Arial"/>
          <w:sz w:val="22"/>
        </w:rPr>
        <w:t>Det stilles ikke krav til k</w:t>
      </w:r>
      <w:r w:rsidRPr="00695448" w:rsidR="00130CFE">
        <w:rPr>
          <w:rFonts w:ascii="Arial" w:hAnsi="Arial" w:cs="Arial"/>
          <w:sz w:val="22"/>
        </w:rPr>
        <w:t>onsekvensutredning etter</w:t>
      </w:r>
      <w:r w:rsidRPr="00695448" w:rsidR="00B97A22">
        <w:rPr>
          <w:rFonts w:ascii="Arial" w:hAnsi="Arial" w:cs="Arial"/>
          <w:sz w:val="22"/>
        </w:rPr>
        <w:t xml:space="preserve"> f</w:t>
      </w:r>
      <w:r w:rsidRPr="00695448">
        <w:rPr>
          <w:rFonts w:ascii="Arial" w:hAnsi="Arial" w:cs="Arial"/>
          <w:sz w:val="22"/>
        </w:rPr>
        <w:t>orskrift om konsekvensutredning</w:t>
      </w:r>
      <w:r w:rsidRPr="00695448" w:rsidR="00B97A22">
        <w:rPr>
          <w:rFonts w:ascii="Arial" w:hAnsi="Arial" w:cs="Arial"/>
          <w:sz w:val="22"/>
        </w:rPr>
        <w:t>er</w:t>
      </w:r>
      <w:r w:rsidRPr="00695448">
        <w:rPr>
          <w:rFonts w:ascii="Arial" w:hAnsi="Arial" w:cs="Arial"/>
          <w:sz w:val="22"/>
        </w:rPr>
        <w:t xml:space="preserve">. </w:t>
      </w:r>
      <w:r w:rsidRPr="00695448" w:rsidR="00DF5AA5">
        <w:rPr>
          <w:rFonts w:ascii="Arial" w:hAnsi="Arial" w:cs="Arial"/>
          <w:sz w:val="22"/>
        </w:rPr>
        <w:t>Følgende temaer anses likevel som</w:t>
      </w:r>
      <w:r w:rsidR="005A32D8">
        <w:rPr>
          <w:rFonts w:ascii="Arial" w:hAnsi="Arial" w:cs="Arial"/>
          <w:sz w:val="22"/>
        </w:rPr>
        <w:t xml:space="preserve"> særlig</w:t>
      </w:r>
      <w:r w:rsidRPr="00695448" w:rsidR="00DF5AA5">
        <w:rPr>
          <w:rFonts w:ascii="Arial" w:hAnsi="Arial" w:cs="Arial"/>
          <w:sz w:val="22"/>
        </w:rPr>
        <w:t xml:space="preserve"> viktige å utrede i prosessen</w:t>
      </w:r>
      <w:r w:rsidRPr="00695448" w:rsidR="00730261">
        <w:rPr>
          <w:rFonts w:ascii="Arial" w:hAnsi="Arial" w:cs="Arial"/>
          <w:sz w:val="22"/>
        </w:rPr>
        <w:t>:</w:t>
      </w:r>
      <w:r w:rsidRPr="00695448" w:rsidR="00B4569D">
        <w:rPr>
          <w:rFonts w:ascii="Arial" w:hAnsi="Arial" w:cs="Arial"/>
          <w:i/>
          <w:sz w:val="22"/>
        </w:rPr>
        <w:t xml:space="preserve"> </w:t>
      </w:r>
      <w:r w:rsidRPr="00695448" w:rsidR="00DF5AA5">
        <w:rPr>
          <w:rFonts w:ascii="Arial" w:hAnsi="Arial" w:cs="Arial"/>
          <w:i/>
          <w:color w:val="FF0000"/>
          <w:sz w:val="22"/>
        </w:rPr>
        <w:t>eks. trafikk, støy, påv</w:t>
      </w:r>
      <w:r w:rsidRPr="00695448" w:rsidR="00B4569D">
        <w:rPr>
          <w:rFonts w:ascii="Arial" w:hAnsi="Arial" w:cs="Arial"/>
          <w:i/>
          <w:color w:val="FF0000"/>
          <w:sz w:val="22"/>
        </w:rPr>
        <w:t>irkning på landskapsbildet osv.</w:t>
      </w:r>
    </w:p>
    <w:p w:rsidRPr="00FF32A5" w:rsidR="00B92C1B" w:rsidP="00B92C1B" w:rsidRDefault="00B92C1B" w14:paraId="55678ED2" w14:textId="77777777">
      <w:pPr>
        <w:rPr>
          <w:rFonts w:ascii="Arial" w:hAnsi="Arial" w:cs="Arial"/>
          <w:i/>
          <w:iCs/>
          <w:sz w:val="22"/>
          <w:szCs w:val="22"/>
        </w:rPr>
      </w:pPr>
      <w:r w:rsidRPr="00695448">
        <w:rPr>
          <w:rFonts w:ascii="Arial" w:hAnsi="Arial" w:cs="Arial"/>
          <w:i/>
          <w:color w:val="FF0000"/>
          <w:sz w:val="22"/>
        </w:rPr>
        <w:br/>
      </w:r>
      <w:r w:rsidRPr="00695448">
        <w:rPr>
          <w:rFonts w:ascii="Arial" w:hAnsi="Arial" w:cs="Arial"/>
          <w:i/>
          <w:color w:val="FF0000"/>
          <w:sz w:val="22"/>
        </w:rPr>
        <w:t xml:space="preserve">Alternativt: </w:t>
      </w:r>
      <w:r w:rsidRPr="00695448">
        <w:rPr>
          <w:rFonts w:ascii="Arial" w:hAnsi="Arial" w:cs="Arial"/>
          <w:sz w:val="22"/>
        </w:rPr>
        <w:t>Planforslaget vurderes å ha vesentlig virkning for miljø og samfunn / faller inn under tiltak som må konsekvensutredes etter forskrift om konsekvensutredninger.</w:t>
      </w:r>
      <w:r w:rsidRPr="00695448">
        <w:rPr>
          <w:rFonts w:ascii="Arial" w:hAnsi="Arial" w:cs="Arial"/>
          <w:i/>
          <w:sz w:val="22"/>
        </w:rPr>
        <w:t xml:space="preserve"> </w:t>
      </w:r>
      <w:r w:rsidRPr="00695448">
        <w:rPr>
          <w:rFonts w:ascii="Arial" w:hAnsi="Arial" w:cs="Arial"/>
          <w:i/>
          <w:color w:val="FF0000"/>
          <w:sz w:val="22"/>
        </w:rPr>
        <w:t>Omtal aktuell paragraf og begrunn vurderingen.</w:t>
      </w:r>
      <w:r w:rsidRPr="00695448">
        <w:rPr>
          <w:rFonts w:ascii="Arial" w:hAnsi="Arial" w:cs="Arial"/>
          <w:i/>
          <w:sz w:val="22"/>
        </w:rPr>
        <w:t xml:space="preserve"> </w:t>
      </w:r>
      <w:r w:rsidRPr="00695448">
        <w:rPr>
          <w:rFonts w:ascii="Arial" w:hAnsi="Arial" w:cs="Arial"/>
          <w:sz w:val="22"/>
        </w:rPr>
        <w:t>Det er derfor utarbeidet et planprogram som sendes på høring og legges ut til offentlig ettersyn samtidig med varsel om oppstart.</w:t>
      </w:r>
      <w:r w:rsidRPr="00695448">
        <w:rPr>
          <w:rFonts w:ascii="Arial" w:hAnsi="Arial" w:cs="Arial"/>
          <w:i/>
          <w:iCs/>
          <w:sz w:val="22"/>
        </w:rPr>
        <w:br/>
      </w:r>
      <w:r w:rsidRPr="00FF32A5">
        <w:rPr>
          <w:rFonts w:ascii="Arial" w:hAnsi="Arial" w:cs="Arial"/>
          <w:i/>
          <w:iCs/>
          <w:color w:val="FF0000"/>
          <w:sz w:val="22"/>
          <w:szCs w:val="22"/>
        </w:rPr>
        <w:t xml:space="preserve">Kort om innholdet i planprogrammet. </w:t>
      </w:r>
    </w:p>
    <w:p w:rsidRPr="00FF32A5" w:rsidR="00730261" w:rsidP="003653C7" w:rsidRDefault="00730261" w14:paraId="55678ED3" w14:textId="77777777">
      <w:pPr>
        <w:rPr>
          <w:rFonts w:ascii="Arial" w:hAnsi="Arial" w:cs="Arial"/>
          <w:sz w:val="22"/>
          <w:szCs w:val="22"/>
        </w:rPr>
      </w:pPr>
    </w:p>
    <w:p w:rsidRPr="00FF32A5" w:rsidR="00C15DB0" w:rsidP="00C15DB0" w:rsidRDefault="00C15DB0" w14:paraId="55678ED4" w14:textId="77777777">
      <w:pPr>
        <w:suppressAutoHyphens/>
        <w:rPr>
          <w:rFonts w:ascii="Arial" w:hAnsi="Arial" w:cs="Arial"/>
          <w:sz w:val="22"/>
          <w:szCs w:val="22"/>
        </w:rPr>
      </w:pPr>
      <w:r w:rsidRPr="00FF32A5">
        <w:rPr>
          <w:rFonts w:ascii="Arial" w:hAnsi="Arial" w:cs="Arial"/>
          <w:i/>
          <w:color w:val="FF0000"/>
          <w:sz w:val="22"/>
          <w:szCs w:val="22"/>
        </w:rPr>
        <w:t xml:space="preserve">Hvis planprogram/KU: </w:t>
      </w:r>
      <w:r w:rsidRPr="00FF32A5">
        <w:rPr>
          <w:rFonts w:ascii="Arial" w:hAnsi="Arial" w:cs="Arial"/>
          <w:sz w:val="22"/>
          <w:szCs w:val="22"/>
        </w:rPr>
        <w:t>Det bør komme tydelig frem hva som er uttalelse til planprogrammet og hva som innspill til planarbeidet.</w:t>
      </w:r>
    </w:p>
    <w:p w:rsidRPr="00FF32A5" w:rsidR="00C15DB0" w:rsidP="003653C7" w:rsidRDefault="00C15DB0" w14:paraId="55678ED5" w14:textId="77777777">
      <w:pPr>
        <w:rPr>
          <w:rFonts w:ascii="Arial" w:hAnsi="Arial" w:cs="Arial"/>
          <w:sz w:val="22"/>
          <w:szCs w:val="22"/>
        </w:rPr>
      </w:pPr>
    </w:p>
    <w:p w:rsidRPr="00F93084" w:rsidR="006E1DE3" w:rsidP="003653C7" w:rsidRDefault="006E1DE3" w14:paraId="55678ED6" w14:textId="77777777">
      <w:pPr>
        <w:rPr>
          <w:rFonts w:ascii="Arial" w:hAnsi="Arial" w:cs="Arial"/>
          <w:b/>
          <w:sz w:val="22"/>
          <w:szCs w:val="22"/>
        </w:rPr>
      </w:pPr>
      <w:r w:rsidRPr="00F93084">
        <w:rPr>
          <w:rFonts w:ascii="Arial" w:hAnsi="Arial" w:cs="Arial"/>
          <w:b/>
          <w:sz w:val="22"/>
          <w:szCs w:val="22"/>
        </w:rPr>
        <w:t>Informasjonsmøte</w:t>
      </w:r>
    </w:p>
    <w:p w:rsidRPr="00FF32A5" w:rsidR="00C15DB0" w:rsidP="00C15DB0" w:rsidRDefault="00C15DB0" w14:paraId="55678ED7" w14:textId="77777777">
      <w:pPr>
        <w:rPr>
          <w:rFonts w:ascii="Arial" w:hAnsi="Arial" w:cs="Arial"/>
          <w:sz w:val="22"/>
          <w:szCs w:val="22"/>
        </w:rPr>
      </w:pPr>
      <w:r w:rsidRPr="00FF32A5">
        <w:rPr>
          <w:rFonts w:ascii="Arial" w:hAnsi="Arial" w:cs="Arial"/>
          <w:sz w:val="22"/>
          <w:szCs w:val="22"/>
        </w:rPr>
        <w:t>&lt;</w:t>
      </w:r>
      <w:r w:rsidR="00FF32A5">
        <w:rPr>
          <w:rFonts w:ascii="Arial" w:hAnsi="Arial" w:cs="Arial"/>
          <w:sz w:val="22"/>
          <w:szCs w:val="22"/>
        </w:rPr>
        <w:t>NAVN PÅ FORSLAGSSTILLER</w:t>
      </w:r>
      <w:r w:rsidRPr="00FF32A5">
        <w:rPr>
          <w:rFonts w:ascii="Arial" w:hAnsi="Arial" w:cs="Arial"/>
          <w:sz w:val="22"/>
          <w:szCs w:val="22"/>
        </w:rPr>
        <w:t>&gt; inviterer til</w:t>
      </w:r>
      <w:r w:rsidR="002804BB">
        <w:rPr>
          <w:rFonts w:ascii="Arial" w:hAnsi="Arial" w:cs="Arial"/>
          <w:sz w:val="22"/>
          <w:szCs w:val="22"/>
        </w:rPr>
        <w:t xml:space="preserve"> </w:t>
      </w:r>
      <w:r w:rsidRPr="00FF32A5" w:rsidR="002804BB">
        <w:rPr>
          <w:rFonts w:ascii="Arial" w:hAnsi="Arial" w:cs="Arial"/>
          <w:sz w:val="22"/>
          <w:szCs w:val="22"/>
        </w:rPr>
        <w:t>nabomøte</w:t>
      </w:r>
      <w:r w:rsidRPr="00FF32A5">
        <w:rPr>
          <w:rFonts w:ascii="Arial" w:hAnsi="Arial" w:cs="Arial"/>
          <w:sz w:val="22"/>
          <w:szCs w:val="22"/>
        </w:rPr>
        <w:t xml:space="preserve"> </w:t>
      </w:r>
      <w:r w:rsidR="002804BB">
        <w:rPr>
          <w:rFonts w:ascii="Arial" w:hAnsi="Arial" w:cs="Arial"/>
          <w:sz w:val="22"/>
          <w:szCs w:val="22"/>
        </w:rPr>
        <w:t xml:space="preserve">/ åpent informasjonsmøte </w:t>
      </w:r>
      <w:r w:rsidRPr="00FF32A5">
        <w:rPr>
          <w:rFonts w:ascii="Arial" w:hAnsi="Arial" w:cs="Arial"/>
          <w:sz w:val="22"/>
          <w:szCs w:val="22"/>
        </w:rPr>
        <w:t xml:space="preserve">dato, klokkeslett&gt;, sted. </w:t>
      </w:r>
      <w:r w:rsidRPr="00FF32A5">
        <w:rPr>
          <w:rFonts w:ascii="Arial" w:hAnsi="Arial" w:cs="Arial"/>
          <w:i/>
          <w:color w:val="FF0000"/>
          <w:sz w:val="22"/>
          <w:szCs w:val="22"/>
        </w:rPr>
        <w:t xml:space="preserve">Ev. info om påmelding. </w:t>
      </w:r>
    </w:p>
    <w:p w:rsidR="007B2D2D" w:rsidP="003653C7" w:rsidRDefault="007B2D2D" w14:paraId="55678ED8" w14:textId="77777777">
      <w:pPr>
        <w:rPr>
          <w:rFonts w:ascii="Arial" w:hAnsi="Arial" w:cs="Arial"/>
          <w:sz w:val="22"/>
        </w:rPr>
      </w:pPr>
    </w:p>
    <w:p w:rsidR="009B7324" w:rsidP="003653C7" w:rsidRDefault="009B7324" w14:paraId="4C8DAB9D" w14:textId="049538A5">
      <w:pPr>
        <w:rPr>
          <w:rFonts w:ascii="Arial" w:hAnsi="Arial" w:cs="Arial"/>
          <w:b/>
          <w:bCs/>
          <w:sz w:val="22"/>
        </w:rPr>
      </w:pPr>
      <w:r>
        <w:rPr>
          <w:rFonts w:ascii="Arial" w:hAnsi="Arial" w:cs="Arial"/>
          <w:b/>
          <w:bCs/>
          <w:sz w:val="22"/>
        </w:rPr>
        <w:t>Oppheving</w:t>
      </w:r>
      <w:r w:rsidR="00305FB9">
        <w:rPr>
          <w:rFonts w:ascii="Arial" w:hAnsi="Arial" w:cs="Arial"/>
          <w:b/>
          <w:bCs/>
          <w:sz w:val="22"/>
        </w:rPr>
        <w:t xml:space="preserve"> av gammel reguleringsplan</w:t>
      </w:r>
    </w:p>
    <w:p w:rsidRPr="00305FB9" w:rsidR="00305FB9" w:rsidP="5520B07C" w:rsidRDefault="00305FB9" w14:paraId="10EBB0FA" w14:textId="164AF7E5">
      <w:pPr>
        <w:rPr>
          <w:rFonts w:ascii="Arial" w:hAnsi="Arial" w:cs="Arial"/>
          <w:sz w:val="22"/>
          <w:szCs w:val="22"/>
        </w:rPr>
      </w:pPr>
      <w:r w:rsidRPr="5520B07C" w:rsidR="34B17D08">
        <w:rPr>
          <w:rFonts w:ascii="Arial" w:hAnsi="Arial" w:cs="Arial"/>
          <w:sz w:val="22"/>
          <w:szCs w:val="22"/>
        </w:rPr>
        <w:t xml:space="preserve">Det varsles om at det er aktuelt å oppheve plan </w:t>
      </w:r>
      <w:r w:rsidRPr="5520B07C" w:rsidR="34B17D08">
        <w:rPr>
          <w:rFonts w:ascii="Arial" w:hAnsi="Arial" w:cs="Arial"/>
          <w:sz w:val="22"/>
          <w:szCs w:val="22"/>
        </w:rPr>
        <w:t>X</w:t>
      </w:r>
      <w:r w:rsidRPr="5520B07C" w:rsidR="34B17D08">
        <w:rPr>
          <w:rFonts w:ascii="Arial" w:hAnsi="Arial" w:cs="Arial"/>
          <w:sz w:val="22"/>
          <w:szCs w:val="22"/>
        </w:rPr>
        <w:t xml:space="preserve"> fra ÅRSTALL for de deler som blir regulert i ny plan. </w:t>
      </w:r>
    </w:p>
    <w:p w:rsidR="5520B07C" w:rsidP="5520B07C" w:rsidRDefault="5520B07C" w14:paraId="46EA0011" w14:textId="46439A04">
      <w:pPr>
        <w:pStyle w:val="Normal"/>
        <w:rPr>
          <w:rFonts w:ascii="Arial" w:hAnsi="Arial" w:cs="Arial"/>
          <w:sz w:val="22"/>
          <w:szCs w:val="22"/>
        </w:rPr>
      </w:pPr>
    </w:p>
    <w:p w:rsidR="006E1DE3" w:rsidP="003653C7" w:rsidRDefault="001F025C" w14:paraId="55678ED9" w14:textId="77777777">
      <w:pPr>
        <w:rPr>
          <w:rFonts w:ascii="Arial" w:hAnsi="Arial" w:cs="Arial"/>
          <w:b/>
          <w:sz w:val="22"/>
        </w:rPr>
      </w:pPr>
      <w:r>
        <w:rPr>
          <w:rFonts w:ascii="Arial" w:hAnsi="Arial" w:cs="Arial"/>
          <w:b/>
          <w:sz w:val="22"/>
        </w:rPr>
        <w:t>Si din mening innen &lt;DATO&gt;</w:t>
      </w:r>
    </w:p>
    <w:p w:rsidR="005A32D8" w:rsidP="003653C7" w:rsidRDefault="005A32D8" w14:paraId="55678EDA" w14:textId="77777777">
      <w:pPr>
        <w:rPr>
          <w:rFonts w:ascii="Arial" w:hAnsi="Arial" w:cs="Arial"/>
          <w:sz w:val="22"/>
        </w:rPr>
      </w:pPr>
      <w:r>
        <w:rPr>
          <w:rFonts w:ascii="Arial" w:hAnsi="Arial" w:cs="Arial"/>
          <w:sz w:val="22"/>
        </w:rPr>
        <w:t>D</w:t>
      </w:r>
      <w:r w:rsidR="006E1DE3">
        <w:rPr>
          <w:rFonts w:ascii="Arial" w:hAnsi="Arial" w:cs="Arial"/>
          <w:sz w:val="22"/>
        </w:rPr>
        <w:t xml:space="preserve">u har anledning til å </w:t>
      </w:r>
      <w:r w:rsidR="001F025C">
        <w:rPr>
          <w:rFonts w:ascii="Arial" w:hAnsi="Arial" w:cs="Arial"/>
          <w:sz w:val="22"/>
        </w:rPr>
        <w:t>sende inn skriftlig</w:t>
      </w:r>
      <w:r w:rsidR="006E1DE3">
        <w:rPr>
          <w:rFonts w:ascii="Arial" w:hAnsi="Arial" w:cs="Arial"/>
          <w:sz w:val="22"/>
        </w:rPr>
        <w:t xml:space="preserve"> innspill til planarbeidet</w:t>
      </w:r>
      <w:r w:rsidR="00D732D1">
        <w:rPr>
          <w:rFonts w:ascii="Arial" w:hAnsi="Arial" w:cs="Arial"/>
          <w:sz w:val="22"/>
        </w:rPr>
        <w:t xml:space="preserve"> om hva det er</w:t>
      </w:r>
      <w:r w:rsidR="001F025C">
        <w:rPr>
          <w:rFonts w:ascii="Arial" w:hAnsi="Arial" w:cs="Arial"/>
          <w:sz w:val="22"/>
        </w:rPr>
        <w:t xml:space="preserve"> viktig at planen tar hensyn til. Nyttige innspill kan f</w:t>
      </w:r>
      <w:r w:rsidR="006E1DE3">
        <w:rPr>
          <w:rFonts w:ascii="Arial" w:hAnsi="Arial" w:cs="Arial"/>
          <w:sz w:val="22"/>
        </w:rPr>
        <w:t xml:space="preserve">or eksempel </w:t>
      </w:r>
      <w:r w:rsidR="001F025C">
        <w:rPr>
          <w:rFonts w:ascii="Arial" w:hAnsi="Arial" w:cs="Arial"/>
          <w:sz w:val="22"/>
        </w:rPr>
        <w:t xml:space="preserve">være dine synspunkter på hvordan prosjektet </w:t>
      </w:r>
      <w:r w:rsidR="00BA6EE3">
        <w:rPr>
          <w:rFonts w:ascii="Arial" w:hAnsi="Arial" w:cs="Arial"/>
          <w:sz w:val="22"/>
        </w:rPr>
        <w:t>vil kunne påvirke deg og ditt nabolag. Dette kan for eksempel være utforming</w:t>
      </w:r>
      <w:r w:rsidR="001F025C">
        <w:rPr>
          <w:rFonts w:ascii="Arial" w:hAnsi="Arial" w:cs="Arial"/>
          <w:sz w:val="22"/>
        </w:rPr>
        <w:t xml:space="preserve"> (høyder, materialer) eller forhold knyttet til trafikk, naturforhold, eller andre viktige kvaliteter som du tenker det er viktig å bevare i ditt nærområde. </w:t>
      </w:r>
      <w:r>
        <w:rPr>
          <w:rFonts w:ascii="Arial" w:hAnsi="Arial" w:cs="Arial"/>
          <w:sz w:val="22"/>
        </w:rPr>
        <w:t>Det er viktig at hensyn</w:t>
      </w:r>
      <w:r w:rsidR="001F025C">
        <w:rPr>
          <w:rFonts w:ascii="Arial" w:hAnsi="Arial" w:cs="Arial"/>
          <w:sz w:val="22"/>
        </w:rPr>
        <w:t xml:space="preserve"> spilles inn tidlig i prosessen, slik at det er mulig å kunne ta hensyn til det før planleggingen er kommet for langt. </w:t>
      </w:r>
    </w:p>
    <w:p w:rsidR="00D732D1" w:rsidP="00C15DB0" w:rsidRDefault="00D732D1" w14:paraId="55678EDB" w14:textId="77777777">
      <w:pPr>
        <w:rPr>
          <w:rFonts w:ascii="Arial" w:hAnsi="Arial" w:cs="Arial"/>
        </w:rPr>
      </w:pPr>
    </w:p>
    <w:p w:rsidRPr="00FF32A5" w:rsidR="001F025C" w:rsidP="00C15DB0" w:rsidRDefault="00C15DB0" w14:paraId="55678EDC" w14:textId="77777777">
      <w:pPr>
        <w:rPr>
          <w:rFonts w:ascii="Arial" w:hAnsi="Arial" w:cs="Arial"/>
          <w:sz w:val="22"/>
          <w:szCs w:val="22"/>
        </w:rPr>
      </w:pPr>
      <w:r w:rsidRPr="00FF32A5">
        <w:rPr>
          <w:rFonts w:ascii="Arial" w:hAnsi="Arial" w:cs="Arial"/>
          <w:sz w:val="22"/>
          <w:szCs w:val="22"/>
        </w:rPr>
        <w:t>Frist for innspill er &lt;</w:t>
      </w:r>
      <w:r w:rsidRPr="00FF32A5">
        <w:rPr>
          <w:rFonts w:ascii="Arial" w:hAnsi="Arial" w:cs="Arial"/>
          <w:b/>
          <w:i/>
          <w:sz w:val="22"/>
          <w:szCs w:val="22"/>
        </w:rPr>
        <w:t>dato om minst fire uker</w:t>
      </w:r>
      <w:r w:rsidRPr="00FF32A5">
        <w:rPr>
          <w:rFonts w:ascii="Arial" w:hAnsi="Arial" w:cs="Arial"/>
          <w:i/>
          <w:sz w:val="22"/>
          <w:szCs w:val="22"/>
        </w:rPr>
        <w:t xml:space="preserve"> (minst 6 uker med KU/planprogram</w:t>
      </w:r>
      <w:r w:rsidRPr="00FF32A5">
        <w:rPr>
          <w:rFonts w:ascii="Arial" w:hAnsi="Arial" w:cs="Arial"/>
          <w:sz w:val="22"/>
          <w:szCs w:val="22"/>
        </w:rPr>
        <w:t xml:space="preserve">)&gt;. </w:t>
      </w:r>
    </w:p>
    <w:p w:rsidR="001F025C" w:rsidP="00C15DB0" w:rsidRDefault="001F025C" w14:paraId="55678EDD" w14:textId="77777777">
      <w:pPr>
        <w:rPr>
          <w:rFonts w:ascii="Arial" w:hAnsi="Arial" w:cs="Arial"/>
          <w:sz w:val="22"/>
          <w:szCs w:val="22"/>
        </w:rPr>
      </w:pPr>
      <w:r w:rsidRPr="00FF32A5">
        <w:rPr>
          <w:rFonts w:ascii="Arial" w:hAnsi="Arial" w:cs="Arial"/>
          <w:sz w:val="22"/>
          <w:szCs w:val="22"/>
        </w:rPr>
        <w:t xml:space="preserve">Innspill sender du på e-post til &lt;e-post forslagsstiller&gt; </w:t>
      </w:r>
      <w:r w:rsidR="00C81E10">
        <w:rPr>
          <w:rFonts w:ascii="Arial" w:hAnsi="Arial" w:cs="Arial"/>
          <w:sz w:val="22"/>
          <w:szCs w:val="22"/>
        </w:rPr>
        <w:t xml:space="preserve">eller per post &lt;postadresse til forslagsstiller&gt; </w:t>
      </w:r>
      <w:r w:rsidRPr="00FF32A5">
        <w:rPr>
          <w:rFonts w:ascii="Arial" w:hAnsi="Arial" w:cs="Arial"/>
          <w:sz w:val="22"/>
          <w:szCs w:val="22"/>
        </w:rPr>
        <w:t xml:space="preserve">med kopi til </w:t>
      </w:r>
      <w:hyperlink w:history="1" r:id="rId10">
        <w:r w:rsidRPr="0000473D" w:rsidR="00C81E10">
          <w:rPr>
            <w:rStyle w:val="Hyperkobling"/>
            <w:rFonts w:ascii="Arial" w:hAnsi="Arial" w:cs="Arial"/>
            <w:sz w:val="22"/>
            <w:szCs w:val="22"/>
          </w:rPr>
          <w:t>postmottak@ringerike.kommune.no</w:t>
        </w:r>
      </w:hyperlink>
      <w:r w:rsidR="00C81E10">
        <w:rPr>
          <w:rFonts w:ascii="Arial" w:hAnsi="Arial" w:cs="Arial"/>
          <w:sz w:val="22"/>
          <w:szCs w:val="22"/>
        </w:rPr>
        <w:t xml:space="preserve"> eller per post til </w:t>
      </w:r>
    </w:p>
    <w:p w:rsidRPr="00FF32A5" w:rsidR="00C81E10" w:rsidP="00C15DB0" w:rsidRDefault="00C81E10" w14:paraId="55678EDE" w14:textId="77777777">
      <w:pPr>
        <w:rPr>
          <w:rFonts w:ascii="Arial" w:hAnsi="Arial" w:cs="Arial"/>
          <w:sz w:val="22"/>
          <w:szCs w:val="22"/>
        </w:rPr>
      </w:pPr>
      <w:r>
        <w:rPr>
          <w:rFonts w:ascii="Arial" w:hAnsi="Arial" w:cs="Arial"/>
          <w:sz w:val="22"/>
          <w:szCs w:val="22"/>
        </w:rPr>
        <w:t>Ringerike kommune, postboks 123 Sentrum, 3502 Hønefoss.</w:t>
      </w:r>
    </w:p>
    <w:p w:rsidR="00C15DB0" w:rsidP="00C15DB0" w:rsidRDefault="00C15DB0" w14:paraId="55678EDF" w14:textId="77777777">
      <w:pPr>
        <w:suppressAutoHyphens/>
        <w:rPr>
          <w:rFonts w:ascii="Arial" w:hAnsi="Arial" w:cs="Arial"/>
          <w:i/>
          <w:color w:val="FF0000"/>
        </w:rPr>
      </w:pPr>
    </w:p>
    <w:p w:rsidRPr="00FF32A5" w:rsidR="00C15DB0" w:rsidP="00C15DB0" w:rsidRDefault="00C15DB0" w14:paraId="55678EE0" w14:textId="77777777">
      <w:pPr>
        <w:rPr>
          <w:rFonts w:ascii="Arial" w:hAnsi="Arial" w:cs="Arial"/>
          <w:sz w:val="22"/>
          <w:szCs w:val="22"/>
        </w:rPr>
      </w:pPr>
      <w:r w:rsidRPr="00FF32A5">
        <w:rPr>
          <w:rFonts w:ascii="Arial" w:hAnsi="Arial" w:cs="Arial"/>
          <w:sz w:val="22"/>
          <w:szCs w:val="22"/>
        </w:rPr>
        <w:t>Merk innspillet med &lt;PLANID, PLANNAVN&gt;.</w:t>
      </w:r>
    </w:p>
    <w:p w:rsidR="00C15DB0" w:rsidP="00C15DB0" w:rsidRDefault="00C15DB0" w14:paraId="55678EE1" w14:textId="77777777">
      <w:pPr>
        <w:suppressAutoHyphens/>
        <w:rPr>
          <w:rFonts w:ascii="Arial" w:hAnsi="Arial" w:cs="Arial"/>
          <w:i/>
          <w:color w:val="FF0000"/>
        </w:rPr>
      </w:pPr>
    </w:p>
    <w:p w:rsidRPr="001F025C" w:rsidR="001F025C" w:rsidP="00C15DB0" w:rsidRDefault="001F025C" w14:paraId="55678EE2" w14:textId="77777777">
      <w:pPr>
        <w:suppressAutoHyphens/>
        <w:rPr>
          <w:rFonts w:ascii="Arial" w:hAnsi="Arial" w:cs="Arial"/>
          <w:b/>
          <w:sz w:val="22"/>
          <w:szCs w:val="22"/>
        </w:rPr>
      </w:pPr>
      <w:r w:rsidRPr="001F025C">
        <w:rPr>
          <w:rFonts w:ascii="Arial" w:hAnsi="Arial" w:cs="Arial"/>
          <w:b/>
          <w:sz w:val="22"/>
          <w:szCs w:val="22"/>
        </w:rPr>
        <w:t>Hva skjer med innspille</w:t>
      </w:r>
      <w:r w:rsidR="001B31C4">
        <w:rPr>
          <w:rFonts w:ascii="Arial" w:hAnsi="Arial" w:cs="Arial"/>
          <w:b/>
          <w:sz w:val="22"/>
          <w:szCs w:val="22"/>
        </w:rPr>
        <w:t>ne</w:t>
      </w:r>
      <w:r w:rsidRPr="001F025C">
        <w:rPr>
          <w:rFonts w:ascii="Arial" w:hAnsi="Arial" w:cs="Arial"/>
          <w:b/>
          <w:sz w:val="22"/>
          <w:szCs w:val="22"/>
        </w:rPr>
        <w:t>?</w:t>
      </w:r>
    </w:p>
    <w:p w:rsidR="00BA6EE3" w:rsidP="00D732D1" w:rsidRDefault="00BA6EE3" w14:paraId="55678EE3" w14:textId="77777777">
      <w:pPr>
        <w:rPr>
          <w:rFonts w:ascii="Arial" w:hAnsi="Arial" w:cs="Arial"/>
          <w:sz w:val="22"/>
        </w:rPr>
      </w:pPr>
      <w:r>
        <w:rPr>
          <w:rFonts w:ascii="Arial" w:hAnsi="Arial" w:cs="Arial"/>
          <w:sz w:val="22"/>
        </w:rPr>
        <w:t xml:space="preserve">Alle som har gitt innspill innen fristen får bekreftelse for mottatt innspill og hvordan innspillet behandles videre. </w:t>
      </w:r>
    </w:p>
    <w:p w:rsidR="006E1DE3" w:rsidP="003653C7" w:rsidRDefault="006E1DE3" w14:paraId="55678EE4" w14:textId="77777777">
      <w:pPr>
        <w:rPr>
          <w:rFonts w:ascii="Arial" w:hAnsi="Arial" w:cs="Arial"/>
          <w:b/>
          <w:i/>
          <w:sz w:val="22"/>
          <w:szCs w:val="22"/>
        </w:rPr>
      </w:pPr>
    </w:p>
    <w:p w:rsidRPr="007476A3" w:rsidR="00BA6EE3" w:rsidP="003653C7" w:rsidRDefault="00BA6EE3" w14:paraId="55678EE5" w14:textId="77777777">
      <w:pPr>
        <w:rPr>
          <w:rFonts w:ascii="Arial" w:hAnsi="Arial" w:cs="Arial"/>
          <w:b/>
          <w:i/>
          <w:sz w:val="22"/>
          <w:szCs w:val="22"/>
        </w:rPr>
      </w:pPr>
    </w:p>
    <w:p w:rsidRPr="007476A3" w:rsidR="006E1DE3" w:rsidP="003653C7" w:rsidRDefault="006E1DE3" w14:paraId="55678EE6" w14:textId="77777777">
      <w:pPr>
        <w:rPr>
          <w:rFonts w:ascii="Arial" w:hAnsi="Arial" w:cs="Arial"/>
          <w:b/>
          <w:sz w:val="22"/>
          <w:szCs w:val="22"/>
        </w:rPr>
      </w:pPr>
      <w:r w:rsidRPr="007476A3">
        <w:rPr>
          <w:rFonts w:ascii="Arial" w:hAnsi="Arial" w:cs="Arial"/>
          <w:b/>
          <w:sz w:val="22"/>
          <w:szCs w:val="22"/>
        </w:rPr>
        <w:t>Hva skjer videre</w:t>
      </w:r>
      <w:r w:rsidRPr="007476A3" w:rsidR="007476A3">
        <w:rPr>
          <w:rFonts w:ascii="Arial" w:hAnsi="Arial" w:cs="Arial"/>
          <w:b/>
          <w:sz w:val="22"/>
          <w:szCs w:val="22"/>
        </w:rPr>
        <w:t xml:space="preserve"> i planprosessen</w:t>
      </w:r>
      <w:r w:rsidRPr="007476A3">
        <w:rPr>
          <w:rFonts w:ascii="Arial" w:hAnsi="Arial" w:cs="Arial"/>
          <w:b/>
          <w:sz w:val="22"/>
          <w:szCs w:val="22"/>
        </w:rPr>
        <w:t>?</w:t>
      </w:r>
    </w:p>
    <w:p w:rsidRPr="007476A3" w:rsidR="006E1DE3" w:rsidP="003653C7" w:rsidRDefault="006E1DE3" w14:paraId="55678EE7" w14:textId="77777777">
      <w:pPr>
        <w:rPr>
          <w:rFonts w:ascii="Arial" w:hAnsi="Arial" w:cs="Arial"/>
          <w:sz w:val="22"/>
          <w:szCs w:val="22"/>
        </w:rPr>
      </w:pPr>
      <w:r w:rsidRPr="007476A3">
        <w:rPr>
          <w:rFonts w:ascii="Arial" w:hAnsi="Arial" w:cs="Arial"/>
          <w:sz w:val="22"/>
          <w:szCs w:val="22"/>
        </w:rPr>
        <w:t xml:space="preserve">Det tar lang tid, </w:t>
      </w:r>
      <w:proofErr w:type="spellStart"/>
      <w:r w:rsidRPr="007476A3">
        <w:rPr>
          <w:rFonts w:ascii="Arial" w:hAnsi="Arial" w:cs="Arial"/>
          <w:sz w:val="22"/>
          <w:szCs w:val="22"/>
        </w:rPr>
        <w:t>ca</w:t>
      </w:r>
      <w:proofErr w:type="spellEnd"/>
      <w:r w:rsidRPr="007476A3">
        <w:rPr>
          <w:rFonts w:ascii="Arial" w:hAnsi="Arial" w:cs="Arial"/>
          <w:sz w:val="22"/>
          <w:szCs w:val="22"/>
        </w:rPr>
        <w:t xml:space="preserve"> 1,5- 2 år</w:t>
      </w:r>
      <w:r w:rsidR="001B31C4">
        <w:rPr>
          <w:rFonts w:ascii="Arial" w:hAnsi="Arial" w:cs="Arial"/>
          <w:sz w:val="22"/>
          <w:szCs w:val="22"/>
        </w:rPr>
        <w:t>,</w:t>
      </w:r>
      <w:r w:rsidRPr="007476A3">
        <w:rPr>
          <w:rFonts w:ascii="Arial" w:hAnsi="Arial" w:cs="Arial"/>
          <w:sz w:val="22"/>
          <w:szCs w:val="22"/>
        </w:rPr>
        <w:t xml:space="preserve"> å lage en re</w:t>
      </w:r>
      <w:r w:rsidRPr="007476A3" w:rsidR="00C15DB0">
        <w:rPr>
          <w:rFonts w:ascii="Arial" w:hAnsi="Arial" w:cs="Arial"/>
          <w:sz w:val="22"/>
          <w:szCs w:val="22"/>
        </w:rPr>
        <w:t xml:space="preserve">guleringsplan. </w:t>
      </w:r>
      <w:r w:rsidR="003F3B3E">
        <w:rPr>
          <w:rFonts w:ascii="Arial" w:hAnsi="Arial" w:cs="Arial"/>
          <w:sz w:val="22"/>
          <w:szCs w:val="22"/>
        </w:rPr>
        <w:t>F</w:t>
      </w:r>
      <w:r w:rsidRPr="007476A3" w:rsidR="00C15DB0">
        <w:rPr>
          <w:rFonts w:ascii="Arial" w:hAnsi="Arial" w:cs="Arial"/>
          <w:sz w:val="22"/>
          <w:szCs w:val="22"/>
        </w:rPr>
        <w:t>orslagsstiller</w:t>
      </w:r>
      <w:r w:rsidR="003F3B3E">
        <w:rPr>
          <w:rFonts w:ascii="Arial" w:hAnsi="Arial" w:cs="Arial"/>
          <w:sz w:val="22"/>
          <w:szCs w:val="22"/>
        </w:rPr>
        <w:t xml:space="preserve"> skal</w:t>
      </w:r>
      <w:r w:rsidRPr="007476A3" w:rsidR="00C15DB0">
        <w:rPr>
          <w:rFonts w:ascii="Arial" w:hAnsi="Arial" w:cs="Arial"/>
          <w:sz w:val="22"/>
          <w:szCs w:val="22"/>
        </w:rPr>
        <w:t xml:space="preserve"> utrede nødvendige temaer og sende inn forslag til utkast til en reguleringsplan (plankart, bestemmelser, planbeskrivelse og nødvendige fagrapporter). Kommunen </w:t>
      </w:r>
      <w:r w:rsidRPr="007476A3" w:rsidR="00D732D1">
        <w:rPr>
          <w:rFonts w:ascii="Arial" w:hAnsi="Arial" w:cs="Arial"/>
          <w:sz w:val="22"/>
          <w:szCs w:val="22"/>
        </w:rPr>
        <w:t xml:space="preserve">går deretter gjennom </w:t>
      </w:r>
      <w:r w:rsidR="003F3B3E">
        <w:rPr>
          <w:rFonts w:ascii="Arial" w:hAnsi="Arial" w:cs="Arial"/>
          <w:sz w:val="22"/>
          <w:szCs w:val="22"/>
        </w:rPr>
        <w:t xml:space="preserve">planforslaget </w:t>
      </w:r>
      <w:r w:rsidRPr="007476A3" w:rsidR="00D732D1">
        <w:rPr>
          <w:rFonts w:ascii="Arial" w:hAnsi="Arial" w:cs="Arial"/>
          <w:sz w:val="22"/>
          <w:szCs w:val="22"/>
        </w:rPr>
        <w:t xml:space="preserve">og tar stilling til om det må jobbes mer med. Når </w:t>
      </w:r>
      <w:r w:rsidRPr="007476A3" w:rsidR="00C15DB0">
        <w:rPr>
          <w:rFonts w:ascii="Arial" w:hAnsi="Arial" w:cs="Arial"/>
          <w:sz w:val="22"/>
          <w:szCs w:val="22"/>
        </w:rPr>
        <w:t>planforslaget er</w:t>
      </w:r>
      <w:r w:rsidR="003F3B3E">
        <w:rPr>
          <w:rFonts w:ascii="Arial" w:hAnsi="Arial" w:cs="Arial"/>
          <w:sz w:val="22"/>
          <w:szCs w:val="22"/>
        </w:rPr>
        <w:t xml:space="preserve"> klart for behandling</w:t>
      </w:r>
      <w:r w:rsidRPr="007476A3" w:rsidR="00C15DB0">
        <w:rPr>
          <w:rFonts w:ascii="Arial" w:hAnsi="Arial" w:cs="Arial"/>
          <w:sz w:val="22"/>
          <w:szCs w:val="22"/>
        </w:rPr>
        <w:t xml:space="preserve">, skal det legges frem til politikerne i kommunen, som vedtar om </w:t>
      </w:r>
      <w:r w:rsidR="002804BB">
        <w:rPr>
          <w:rFonts w:ascii="Arial" w:hAnsi="Arial" w:cs="Arial"/>
          <w:sz w:val="22"/>
          <w:szCs w:val="22"/>
        </w:rPr>
        <w:t xml:space="preserve">det </w:t>
      </w:r>
      <w:r w:rsidRPr="007476A3" w:rsidR="00C15DB0">
        <w:rPr>
          <w:rFonts w:ascii="Arial" w:hAnsi="Arial" w:cs="Arial"/>
          <w:sz w:val="22"/>
          <w:szCs w:val="22"/>
        </w:rPr>
        <w:t xml:space="preserve">skal sendes på høring og offentlig ettersyn. Da vil du motta </w:t>
      </w:r>
      <w:r w:rsidR="003F3B3E">
        <w:rPr>
          <w:rFonts w:ascii="Arial" w:hAnsi="Arial" w:cs="Arial"/>
          <w:sz w:val="22"/>
          <w:szCs w:val="22"/>
        </w:rPr>
        <w:t xml:space="preserve">nytt </w:t>
      </w:r>
      <w:r w:rsidRPr="007476A3" w:rsidR="00C15DB0">
        <w:rPr>
          <w:rFonts w:ascii="Arial" w:hAnsi="Arial" w:cs="Arial"/>
          <w:sz w:val="22"/>
          <w:szCs w:val="22"/>
        </w:rPr>
        <w:t>brev fra kommunen</w:t>
      </w:r>
      <w:r w:rsidRPr="007476A3" w:rsidR="00D732D1">
        <w:rPr>
          <w:rFonts w:ascii="Arial" w:hAnsi="Arial" w:cs="Arial"/>
          <w:sz w:val="22"/>
          <w:szCs w:val="22"/>
        </w:rPr>
        <w:t xml:space="preserve">, slik at du kan uttale deg til det konkrete planforslaget. </w:t>
      </w:r>
    </w:p>
    <w:p w:rsidR="00EA77B5" w:rsidP="001B31C4" w:rsidRDefault="00EA77B5" w14:paraId="55678EE8" w14:textId="77777777">
      <w:pPr>
        <w:rPr>
          <w:rFonts w:ascii="Arial" w:hAnsi="Arial" w:cs="Arial"/>
          <w:i/>
          <w:color w:val="FF0000"/>
          <w:sz w:val="22"/>
          <w:szCs w:val="22"/>
        </w:rPr>
      </w:pPr>
    </w:p>
    <w:p w:rsidRPr="001B31C4" w:rsidR="001B31C4" w:rsidP="001B31C4" w:rsidRDefault="001B31C4" w14:paraId="55678EE9" w14:textId="77777777">
      <w:pPr>
        <w:rPr>
          <w:rFonts w:ascii="Arial" w:hAnsi="Arial" w:cs="Arial"/>
          <w:b/>
          <w:sz w:val="22"/>
          <w:szCs w:val="22"/>
        </w:rPr>
      </w:pPr>
      <w:r w:rsidRPr="007476A3">
        <w:rPr>
          <w:rFonts w:ascii="Arial" w:hAnsi="Arial" w:cs="Arial"/>
          <w:i/>
          <w:color w:val="FF0000"/>
          <w:sz w:val="22"/>
          <w:szCs w:val="22"/>
        </w:rPr>
        <w:t>slettes hvis ikke aktuelt:</w:t>
      </w:r>
      <w:r w:rsidRPr="007476A3">
        <w:rPr>
          <w:rFonts w:ascii="Arial" w:hAnsi="Arial" w:cs="Arial"/>
          <w:i/>
          <w:sz w:val="22"/>
          <w:szCs w:val="22"/>
        </w:rPr>
        <w:t xml:space="preserve"> </w:t>
      </w:r>
      <w:r>
        <w:rPr>
          <w:rFonts w:ascii="Arial" w:hAnsi="Arial" w:cs="Arial"/>
          <w:b/>
          <w:sz w:val="22"/>
          <w:szCs w:val="22"/>
        </w:rPr>
        <w:t>Felles plan- og byggesaksbehandling</w:t>
      </w:r>
    </w:p>
    <w:p w:rsidRPr="007476A3" w:rsidR="001B31C4" w:rsidP="001B31C4" w:rsidRDefault="001B31C4" w14:paraId="55678EEA" w14:textId="77777777">
      <w:pPr>
        <w:rPr>
          <w:rFonts w:ascii="Arial" w:hAnsi="Arial" w:cs="Arial"/>
          <w:sz w:val="22"/>
          <w:szCs w:val="22"/>
        </w:rPr>
      </w:pPr>
      <w:r w:rsidRPr="007476A3">
        <w:rPr>
          <w:rFonts w:ascii="Arial" w:hAnsi="Arial" w:cs="Arial"/>
          <w:sz w:val="22"/>
          <w:szCs w:val="22"/>
        </w:rPr>
        <w:t xml:space="preserve">Det varsles felles behandling av plan og byggesak i henhold til plan- og bygningsloven §§ 1-7 og 12-15. </w:t>
      </w:r>
    </w:p>
    <w:p w:rsidRPr="007476A3" w:rsidR="00C15DB0" w:rsidP="003653C7" w:rsidRDefault="00C15DB0" w14:paraId="55678EEB" w14:textId="77777777">
      <w:pPr>
        <w:rPr>
          <w:rFonts w:ascii="Arial" w:hAnsi="Arial" w:cs="Arial"/>
          <w:sz w:val="22"/>
          <w:szCs w:val="22"/>
        </w:rPr>
      </w:pPr>
    </w:p>
    <w:p w:rsidRPr="007476A3" w:rsidR="00C15DB0" w:rsidP="003653C7" w:rsidRDefault="00C15DB0" w14:paraId="55678EEC" w14:textId="77777777">
      <w:pPr>
        <w:rPr>
          <w:rFonts w:ascii="Arial" w:hAnsi="Arial" w:cs="Arial"/>
          <w:b/>
          <w:sz w:val="22"/>
          <w:szCs w:val="22"/>
        </w:rPr>
      </w:pPr>
      <w:r w:rsidRPr="007476A3">
        <w:rPr>
          <w:rFonts w:ascii="Arial" w:hAnsi="Arial" w:cs="Arial"/>
          <w:b/>
          <w:sz w:val="22"/>
          <w:szCs w:val="22"/>
        </w:rPr>
        <w:t>Saksdokumenter</w:t>
      </w:r>
    </w:p>
    <w:p w:rsidR="00C15DB0" w:rsidP="003653C7" w:rsidRDefault="00C15DB0" w14:paraId="55678EED" w14:textId="77777777">
      <w:pPr>
        <w:rPr>
          <w:rFonts w:ascii="Arial" w:hAnsi="Arial" w:cs="Arial"/>
          <w:i/>
          <w:sz w:val="22"/>
          <w:szCs w:val="22"/>
        </w:rPr>
      </w:pPr>
      <w:r w:rsidRPr="007476A3">
        <w:rPr>
          <w:rFonts w:ascii="Arial" w:hAnsi="Arial" w:cs="Arial"/>
          <w:sz w:val="22"/>
          <w:szCs w:val="22"/>
        </w:rPr>
        <w:t xml:space="preserve">Sakens dokumenter er tilgjengelig på kommunens hjemmesider under kunngjøring. </w:t>
      </w:r>
      <w:r w:rsidRPr="007476A3">
        <w:rPr>
          <w:rFonts w:ascii="Arial" w:hAnsi="Arial" w:cs="Arial"/>
          <w:i/>
          <w:sz w:val="22"/>
          <w:szCs w:val="22"/>
        </w:rPr>
        <w:t>linke direkte til siden på nettsiden.</w:t>
      </w:r>
    </w:p>
    <w:p w:rsidR="00B77ECA" w:rsidP="003653C7" w:rsidRDefault="00B77ECA" w14:paraId="5F8D220F" w14:textId="77777777">
      <w:pPr>
        <w:rPr>
          <w:rFonts w:ascii="Arial" w:hAnsi="Arial" w:cs="Arial"/>
          <w:i/>
          <w:sz w:val="22"/>
          <w:szCs w:val="22"/>
        </w:rPr>
      </w:pPr>
    </w:p>
    <w:p w:rsidR="00B77ECA" w:rsidP="003653C7" w:rsidRDefault="00B77ECA" w14:paraId="474440BD" w14:textId="01A8AA42">
      <w:pPr>
        <w:rPr>
          <w:rFonts w:ascii="Arial" w:hAnsi="Arial" w:cs="Arial"/>
          <w:b/>
          <w:bCs/>
          <w:iCs/>
          <w:sz w:val="22"/>
          <w:szCs w:val="22"/>
        </w:rPr>
      </w:pPr>
      <w:r>
        <w:rPr>
          <w:rFonts w:ascii="Arial" w:hAnsi="Arial" w:cs="Arial"/>
          <w:b/>
          <w:bCs/>
          <w:iCs/>
          <w:sz w:val="22"/>
          <w:szCs w:val="22"/>
        </w:rPr>
        <w:t>Lovhjemler</w:t>
      </w:r>
    </w:p>
    <w:p w:rsidRPr="008A72A3" w:rsidR="008A72A3" w:rsidP="003653C7" w:rsidRDefault="008A72A3" w14:paraId="5BD133BB" w14:textId="79D58ECB">
      <w:pPr>
        <w:rPr>
          <w:rFonts w:ascii="Arial" w:hAnsi="Arial" w:cs="Arial"/>
          <w:iCs/>
          <w:sz w:val="22"/>
          <w:szCs w:val="22"/>
        </w:rPr>
      </w:pPr>
      <w:r>
        <w:rPr>
          <w:rFonts w:ascii="Arial" w:hAnsi="Arial" w:cs="Arial"/>
          <w:iCs/>
          <w:sz w:val="22"/>
          <w:szCs w:val="22"/>
        </w:rPr>
        <w:t>Varsel om oppstart og oppheving av gammel plan, skjer i henhol</w:t>
      </w:r>
      <w:r w:rsidR="00F94075">
        <w:rPr>
          <w:rFonts w:ascii="Arial" w:hAnsi="Arial" w:cs="Arial"/>
          <w:iCs/>
          <w:sz w:val="22"/>
          <w:szCs w:val="22"/>
        </w:rPr>
        <w:t>d til krav i plan- og bygningsl</w:t>
      </w:r>
      <w:r w:rsidR="000C47B4">
        <w:rPr>
          <w:rFonts w:ascii="Arial" w:hAnsi="Arial" w:cs="Arial"/>
          <w:iCs/>
          <w:sz w:val="22"/>
          <w:szCs w:val="22"/>
        </w:rPr>
        <w:t>o</w:t>
      </w:r>
      <w:r w:rsidR="00F94075">
        <w:rPr>
          <w:rFonts w:ascii="Arial" w:hAnsi="Arial" w:cs="Arial"/>
          <w:iCs/>
          <w:sz w:val="22"/>
          <w:szCs w:val="22"/>
        </w:rPr>
        <w:t>ven §§ 12-8</w:t>
      </w:r>
      <w:r w:rsidR="00487139">
        <w:rPr>
          <w:rFonts w:ascii="Arial" w:hAnsi="Arial" w:cs="Arial"/>
          <w:iCs/>
          <w:sz w:val="22"/>
          <w:szCs w:val="22"/>
        </w:rPr>
        <w:t xml:space="preserve"> </w:t>
      </w:r>
      <w:proofErr w:type="spellStart"/>
      <w:r w:rsidR="00487139">
        <w:rPr>
          <w:rFonts w:ascii="Arial" w:hAnsi="Arial" w:cs="Arial"/>
          <w:iCs/>
          <w:sz w:val="22"/>
          <w:szCs w:val="22"/>
        </w:rPr>
        <w:t>jf</w:t>
      </w:r>
      <w:proofErr w:type="spellEnd"/>
      <w:r w:rsidR="00487139">
        <w:rPr>
          <w:rFonts w:ascii="Arial" w:hAnsi="Arial" w:cs="Arial"/>
          <w:iCs/>
          <w:sz w:val="22"/>
          <w:szCs w:val="22"/>
        </w:rPr>
        <w:t xml:space="preserve"> 12-3 og 12-14. </w:t>
      </w:r>
    </w:p>
    <w:p w:rsidRPr="007476A3" w:rsidR="006E1DE3" w:rsidP="003653C7" w:rsidRDefault="006E1DE3" w14:paraId="55678EEE" w14:textId="77777777">
      <w:pPr>
        <w:rPr>
          <w:rFonts w:ascii="Arial" w:hAnsi="Arial" w:cs="Arial"/>
          <w:b/>
          <w:sz w:val="22"/>
          <w:szCs w:val="22"/>
        </w:rPr>
      </w:pPr>
    </w:p>
    <w:p w:rsidRPr="007476A3" w:rsidR="007B2D2D" w:rsidP="003653C7" w:rsidRDefault="007B2D2D" w14:paraId="55678EEF" w14:textId="77777777">
      <w:pPr>
        <w:rPr>
          <w:rFonts w:ascii="Arial" w:hAnsi="Arial" w:cs="Arial"/>
          <w:b/>
          <w:sz w:val="22"/>
          <w:szCs w:val="22"/>
        </w:rPr>
      </w:pPr>
      <w:r w:rsidRPr="007476A3">
        <w:rPr>
          <w:rFonts w:ascii="Arial" w:hAnsi="Arial" w:cs="Arial"/>
          <w:b/>
          <w:sz w:val="22"/>
          <w:szCs w:val="22"/>
        </w:rPr>
        <w:t>Spørsmål</w:t>
      </w:r>
    </w:p>
    <w:p w:rsidRPr="007476A3" w:rsidR="001F025C" w:rsidP="001F025C" w:rsidRDefault="001F025C" w14:paraId="55678EF0" w14:textId="77777777">
      <w:pPr>
        <w:rPr>
          <w:rFonts w:ascii="Arial" w:hAnsi="Arial" w:cs="Arial"/>
          <w:sz w:val="22"/>
          <w:szCs w:val="22"/>
        </w:rPr>
      </w:pPr>
      <w:r w:rsidRPr="007476A3">
        <w:rPr>
          <w:rFonts w:ascii="Arial" w:hAnsi="Arial" w:cs="Arial"/>
          <w:sz w:val="22"/>
          <w:szCs w:val="22"/>
        </w:rPr>
        <w:t xml:space="preserve">Har du spørsmål, kan du ta kontakt med &lt;forslagsstillers kontaktperson&gt;, </w:t>
      </w:r>
      <w:proofErr w:type="spellStart"/>
      <w:r w:rsidRPr="007476A3">
        <w:rPr>
          <w:rFonts w:ascii="Arial" w:hAnsi="Arial" w:cs="Arial"/>
          <w:sz w:val="22"/>
          <w:szCs w:val="22"/>
        </w:rPr>
        <w:t>tlf</w:t>
      </w:r>
      <w:proofErr w:type="spellEnd"/>
      <w:r w:rsidRPr="007476A3">
        <w:rPr>
          <w:rFonts w:ascii="Arial" w:hAnsi="Arial" w:cs="Arial"/>
          <w:sz w:val="22"/>
          <w:szCs w:val="22"/>
        </w:rPr>
        <w:t xml:space="preserve"> &lt;nummer&gt;, e-post &lt;e-postadresse&gt;.</w:t>
      </w:r>
    </w:p>
    <w:p w:rsidRPr="007476A3" w:rsidR="00FA71DB" w:rsidP="009E723A" w:rsidRDefault="00560184" w14:paraId="55678EF1" w14:textId="77777777">
      <w:pPr>
        <w:rPr>
          <w:rFonts w:ascii="Arial" w:hAnsi="Arial" w:cs="Arial"/>
          <w:sz w:val="22"/>
          <w:szCs w:val="22"/>
        </w:rPr>
      </w:pPr>
      <w:r w:rsidRPr="007476A3">
        <w:rPr>
          <w:rFonts w:ascii="Arial" w:hAnsi="Arial" w:cs="Arial"/>
          <w:sz w:val="22"/>
          <w:szCs w:val="22"/>
        </w:rPr>
        <w:br/>
      </w:r>
      <w:r w:rsidRPr="007476A3" w:rsidR="00C15DB0">
        <w:rPr>
          <w:rFonts w:ascii="Arial" w:hAnsi="Arial" w:cs="Arial"/>
          <w:sz w:val="22"/>
          <w:szCs w:val="22"/>
        </w:rPr>
        <w:t>Du kan også ta kontakt med kommunen</w:t>
      </w:r>
      <w:r w:rsidR="001B31C4">
        <w:rPr>
          <w:rFonts w:ascii="Arial" w:hAnsi="Arial" w:cs="Arial"/>
          <w:sz w:val="22"/>
          <w:szCs w:val="22"/>
        </w:rPr>
        <w:t>s saksbehandler &lt;</w:t>
      </w:r>
      <w:r w:rsidRPr="007476A3" w:rsidR="00FA71DB">
        <w:rPr>
          <w:rFonts w:ascii="Arial" w:hAnsi="Arial" w:cs="Arial"/>
          <w:sz w:val="22"/>
          <w:szCs w:val="22"/>
        </w:rPr>
        <w:t>NAVN</w:t>
      </w:r>
      <w:r w:rsidR="001B31C4">
        <w:rPr>
          <w:rFonts w:ascii="Arial" w:hAnsi="Arial" w:cs="Arial"/>
          <w:sz w:val="22"/>
          <w:szCs w:val="22"/>
        </w:rPr>
        <w:t xml:space="preserve">&gt;, </w:t>
      </w:r>
      <w:proofErr w:type="spellStart"/>
      <w:r w:rsidR="001B31C4">
        <w:rPr>
          <w:rFonts w:ascii="Arial" w:hAnsi="Arial" w:cs="Arial"/>
          <w:sz w:val="22"/>
          <w:szCs w:val="22"/>
        </w:rPr>
        <w:t>tlf</w:t>
      </w:r>
      <w:proofErr w:type="spellEnd"/>
      <w:r w:rsidR="001B31C4">
        <w:rPr>
          <w:rFonts w:ascii="Arial" w:hAnsi="Arial" w:cs="Arial"/>
          <w:sz w:val="22"/>
          <w:szCs w:val="22"/>
        </w:rPr>
        <w:t xml:space="preserve"> </w:t>
      </w:r>
      <w:r w:rsidRPr="007476A3" w:rsidR="001B31C4">
        <w:rPr>
          <w:rFonts w:ascii="Arial" w:hAnsi="Arial" w:cs="Arial"/>
          <w:sz w:val="22"/>
          <w:szCs w:val="22"/>
        </w:rPr>
        <w:t>&lt;nummer&gt;</w:t>
      </w:r>
      <w:r w:rsidRPr="007476A3" w:rsidR="00FA71DB">
        <w:rPr>
          <w:rFonts w:ascii="Arial" w:hAnsi="Arial" w:cs="Arial"/>
          <w:sz w:val="22"/>
          <w:szCs w:val="22"/>
        </w:rPr>
        <w:t xml:space="preserve"> og e-post</w:t>
      </w:r>
      <w:r w:rsidR="001B31C4">
        <w:rPr>
          <w:rFonts w:ascii="Arial" w:hAnsi="Arial" w:cs="Arial"/>
          <w:sz w:val="22"/>
          <w:szCs w:val="22"/>
        </w:rPr>
        <w:t xml:space="preserve"> &lt;e-postadresse&gt;</w:t>
      </w:r>
      <w:r w:rsidRPr="007476A3" w:rsidR="00FA71DB">
        <w:rPr>
          <w:rFonts w:ascii="Arial" w:hAnsi="Arial" w:cs="Arial"/>
          <w:sz w:val="22"/>
          <w:szCs w:val="22"/>
        </w:rPr>
        <w:t xml:space="preserve">. </w:t>
      </w:r>
    </w:p>
    <w:p w:rsidRPr="00695448" w:rsidR="00B97A22" w:rsidP="00B97A22" w:rsidRDefault="00B97A22" w14:paraId="55678EF2" w14:textId="77777777">
      <w:pPr>
        <w:tabs>
          <w:tab w:val="center" w:pos="4513"/>
        </w:tabs>
        <w:suppressAutoHyphens/>
        <w:spacing w:line="276" w:lineRule="auto"/>
        <w:jc w:val="center"/>
        <w:rPr>
          <w:rFonts w:ascii="Arial" w:hAnsi="Arial" w:cs="Arial"/>
          <w:spacing w:val="-3"/>
          <w:sz w:val="22"/>
        </w:rPr>
      </w:pPr>
    </w:p>
    <w:p w:rsidRPr="00695448" w:rsidR="00B97A22" w:rsidP="5520B07C" w:rsidRDefault="00306B8D" w14:textId="77777777" w14:paraId="55678EF4">
      <w:pPr>
        <w:tabs>
          <w:tab w:val="left" w:leader="none" w:pos="1701"/>
          <w:tab w:val="left" w:leader="none" w:pos="5670"/>
          <w:tab w:val="left" w:leader="none" w:pos="7371"/>
        </w:tabs>
        <w:suppressAutoHyphens/>
        <w:spacing w:line="276" w:lineRule="auto"/>
        <w:jc w:val="both"/>
        <w:rPr>
          <w:rFonts w:ascii="Arial" w:hAnsi="Arial" w:cs="Arial"/>
          <w:sz w:val="22"/>
          <w:szCs w:val="22"/>
        </w:rPr>
      </w:pPr>
      <w:r w:rsidRPr="5520B07C" w:rsidR="05CCD90D">
        <w:rPr>
          <w:rFonts w:ascii="Arial" w:hAnsi="Arial" w:cs="Arial"/>
          <w:spacing w:val="-3"/>
          <w:sz w:val="22"/>
          <w:szCs w:val="22"/>
        </w:rPr>
        <w:t>kopi: Ringerike kommune</w:t>
      </w:r>
    </w:p>
    <w:sectPr w:rsidRPr="00695448" w:rsidR="00301A5A">
      <w:headerReference w:type="default" r:id="rId11"/>
      <w:footerReference w:type="even" r:id="rId12"/>
      <w:footerReference w:type="default" r:id="rId13"/>
      <w:footerReference w:type="firs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E86" w:rsidP="0093332F" w:rsidRDefault="00584E86" w14:paraId="55678EF7" w14:textId="77777777">
      <w:r>
        <w:separator/>
      </w:r>
    </w:p>
  </w:endnote>
  <w:endnote w:type="continuationSeparator" w:id="0">
    <w:p w:rsidR="00584E86" w:rsidP="0093332F" w:rsidRDefault="00584E86" w14:paraId="55678E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36D81" w:rsidRDefault="00436D81" w14:paraId="5D88207C" w14:textId="7C8AC133">
    <w:pPr>
      <w:pStyle w:val="Bunntekst"/>
    </w:pPr>
    <w:r>
      <w:rPr>
        <w:noProof/>
      </w:rPr>
      <mc:AlternateContent>
        <mc:Choice Requires="wps">
          <w:drawing>
            <wp:anchor distT="0" distB="0" distL="0" distR="0" simplePos="0" relativeHeight="251659264" behindDoc="0" locked="0" layoutInCell="1" allowOverlap="1" wp14:anchorId="7222CC84" wp14:editId="795B6D4C">
              <wp:simplePos x="635" y="635"/>
              <wp:positionH relativeFrom="page">
                <wp:align>left</wp:align>
              </wp:positionH>
              <wp:positionV relativeFrom="page">
                <wp:align>bottom</wp:align>
              </wp:positionV>
              <wp:extent cx="443865" cy="443865"/>
              <wp:effectExtent l="0" t="0" r="3175" b="0"/>
              <wp:wrapNone/>
              <wp:docPr id="2" name="Tekstboks 2" descr="Internt dok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36D81" w:rsidR="00436D81" w:rsidP="00436D81" w:rsidRDefault="00436D81" w14:paraId="728C8336" w14:textId="13929499">
                          <w:pPr>
                            <w:rPr>
                              <w:rFonts w:ascii="Calibri" w:hAnsi="Calibri" w:eastAsia="Calibri" w:cs="Calibri"/>
                              <w:noProof/>
                              <w:color w:val="FFFF00"/>
                              <w:sz w:val="20"/>
                              <w:szCs w:val="20"/>
                            </w:rPr>
                          </w:pPr>
                          <w:r w:rsidRPr="00436D81">
                            <w:rPr>
                              <w:rFonts w:ascii="Calibri" w:hAnsi="Calibri" w:eastAsia="Calibri" w:cs="Calibri"/>
                              <w:noProof/>
                              <w:color w:val="FFFF00"/>
                              <w:sz w:val="20"/>
                              <w:szCs w:val="20"/>
                            </w:rPr>
                            <w:t>Internt dokument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6F7C018A">
            <v:shapetype id="_x0000_t202" coordsize="21600,21600" o:spt="202" path="m,l,21600r21600,l21600,xe" w14:anchorId="7222CC84">
              <v:stroke joinstyle="miter"/>
              <v:path gradientshapeok="t" o:connecttype="rect"/>
            </v:shapetype>
            <v:shape id="Tekstboks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Internt dokumen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436D81" w:rsidR="00436D81" w:rsidP="00436D81" w:rsidRDefault="00436D81" w14:paraId="601FBF9D" w14:textId="13929499">
                    <w:pPr>
                      <w:rPr>
                        <w:rFonts w:ascii="Calibri" w:hAnsi="Calibri" w:eastAsia="Calibri" w:cs="Calibri"/>
                        <w:noProof/>
                        <w:color w:val="FFFF00"/>
                        <w:sz w:val="20"/>
                        <w:szCs w:val="20"/>
                      </w:rPr>
                    </w:pPr>
                    <w:r w:rsidRPr="00436D81">
                      <w:rPr>
                        <w:rFonts w:ascii="Calibri" w:hAnsi="Calibri" w:eastAsia="Calibri" w:cs="Calibri"/>
                        <w:noProof/>
                        <w:color w:val="FFFF00"/>
                        <w:sz w:val="20"/>
                        <w:szCs w:val="20"/>
                      </w:rPr>
                      <w:t>Internt dokument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36D81" w:rsidRDefault="00436D81" w14:paraId="7123D87A" w14:textId="2BA578A0">
    <w:pPr>
      <w:pStyle w:val="Bunntekst"/>
    </w:pPr>
    <w:r>
      <w:rPr>
        <w:noProof/>
      </w:rPr>
      <mc:AlternateContent>
        <mc:Choice Requires="wps">
          <w:drawing>
            <wp:anchor distT="0" distB="0" distL="0" distR="0" simplePos="0" relativeHeight="251660288" behindDoc="0" locked="0" layoutInCell="1" allowOverlap="1" wp14:anchorId="06116334" wp14:editId="48EE987D">
              <wp:simplePos x="635" y="635"/>
              <wp:positionH relativeFrom="page">
                <wp:align>left</wp:align>
              </wp:positionH>
              <wp:positionV relativeFrom="page">
                <wp:align>bottom</wp:align>
              </wp:positionV>
              <wp:extent cx="443865" cy="443865"/>
              <wp:effectExtent l="0" t="0" r="3175" b="0"/>
              <wp:wrapNone/>
              <wp:docPr id="3" name="Tekstboks 3" descr="Internt dok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36D81" w:rsidR="00436D81" w:rsidP="00436D81" w:rsidRDefault="00436D81" w14:paraId="1F91A7B4" w14:textId="31DB6641">
                          <w:pPr>
                            <w:rPr>
                              <w:rFonts w:ascii="Calibri" w:hAnsi="Calibri" w:eastAsia="Calibri" w:cs="Calibri"/>
                              <w:noProof/>
                              <w:color w:val="FFFF00"/>
                              <w:sz w:val="20"/>
                              <w:szCs w:val="20"/>
                            </w:rPr>
                          </w:pPr>
                          <w:r w:rsidRPr="00436D81">
                            <w:rPr>
                              <w:rFonts w:ascii="Calibri" w:hAnsi="Calibri" w:eastAsia="Calibri" w:cs="Calibri"/>
                              <w:noProof/>
                              <w:color w:val="FFFF00"/>
                              <w:sz w:val="20"/>
                              <w:szCs w:val="20"/>
                            </w:rPr>
                            <w:t>Internt dokument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7BCF256B">
            <v:shapetype id="_x0000_t202" coordsize="21600,21600" o:spt="202" path="m,l,21600r21600,l21600,xe" w14:anchorId="06116334">
              <v:stroke joinstyle="miter"/>
              <v:path gradientshapeok="t" o:connecttype="rect"/>
            </v:shapetype>
            <v:shape id="Tekstboks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Internt dokumen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436D81" w:rsidR="00436D81" w:rsidP="00436D81" w:rsidRDefault="00436D81" w14:paraId="2DEF68F7" w14:textId="31DB6641">
                    <w:pPr>
                      <w:rPr>
                        <w:rFonts w:ascii="Calibri" w:hAnsi="Calibri" w:eastAsia="Calibri" w:cs="Calibri"/>
                        <w:noProof/>
                        <w:color w:val="FFFF00"/>
                        <w:sz w:val="20"/>
                        <w:szCs w:val="20"/>
                      </w:rPr>
                    </w:pPr>
                    <w:r w:rsidRPr="00436D81">
                      <w:rPr>
                        <w:rFonts w:ascii="Calibri" w:hAnsi="Calibri" w:eastAsia="Calibri" w:cs="Calibri"/>
                        <w:noProof/>
                        <w:color w:val="FFFF00"/>
                        <w:sz w:val="20"/>
                        <w:szCs w:val="20"/>
                      </w:rPr>
                      <w:t>Internt dokument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36D81" w:rsidRDefault="00436D81" w14:paraId="312F3987" w14:textId="3E838AFB">
    <w:pPr>
      <w:pStyle w:val="Bunntekst"/>
    </w:pPr>
    <w:r>
      <w:rPr>
        <w:noProof/>
      </w:rPr>
      <mc:AlternateContent>
        <mc:Choice Requires="wps">
          <w:drawing>
            <wp:anchor distT="0" distB="0" distL="0" distR="0" simplePos="0" relativeHeight="251658240" behindDoc="0" locked="0" layoutInCell="1" allowOverlap="1" wp14:anchorId="577794D3" wp14:editId="5D2A64CC">
              <wp:simplePos x="635" y="635"/>
              <wp:positionH relativeFrom="page">
                <wp:align>left</wp:align>
              </wp:positionH>
              <wp:positionV relativeFrom="page">
                <wp:align>bottom</wp:align>
              </wp:positionV>
              <wp:extent cx="443865" cy="443865"/>
              <wp:effectExtent l="0" t="0" r="3175" b="0"/>
              <wp:wrapNone/>
              <wp:docPr id="1" name="Tekstboks 1" descr="Internt dok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36D81" w:rsidR="00436D81" w:rsidP="00436D81" w:rsidRDefault="00436D81" w14:paraId="2A505D5D" w14:textId="681A89EE">
                          <w:pPr>
                            <w:rPr>
                              <w:rFonts w:ascii="Calibri" w:hAnsi="Calibri" w:eastAsia="Calibri" w:cs="Calibri"/>
                              <w:noProof/>
                              <w:color w:val="FFFF00"/>
                              <w:sz w:val="20"/>
                              <w:szCs w:val="20"/>
                            </w:rPr>
                          </w:pPr>
                          <w:r w:rsidRPr="00436D81">
                            <w:rPr>
                              <w:rFonts w:ascii="Calibri" w:hAnsi="Calibri" w:eastAsia="Calibri" w:cs="Calibri"/>
                              <w:noProof/>
                              <w:color w:val="FFFF00"/>
                              <w:sz w:val="20"/>
                              <w:szCs w:val="20"/>
                            </w:rPr>
                            <w:t>Internt dokument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24D50616">
            <v:shapetype id="_x0000_t202" coordsize="21600,21600" o:spt="202" path="m,l,21600r21600,l21600,xe" w14:anchorId="577794D3">
              <v:stroke joinstyle="miter"/>
              <v:path gradientshapeok="t" o:connecttype="rect"/>
            </v:shapetype>
            <v:shape id="Tekstboks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t dokumen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436D81" w:rsidR="00436D81" w:rsidP="00436D81" w:rsidRDefault="00436D81" w14:paraId="19A8E5AD" w14:textId="681A89EE">
                    <w:pPr>
                      <w:rPr>
                        <w:rFonts w:ascii="Calibri" w:hAnsi="Calibri" w:eastAsia="Calibri" w:cs="Calibri"/>
                        <w:noProof/>
                        <w:color w:val="FFFF00"/>
                        <w:sz w:val="20"/>
                        <w:szCs w:val="20"/>
                      </w:rPr>
                    </w:pPr>
                    <w:r w:rsidRPr="00436D81">
                      <w:rPr>
                        <w:rFonts w:ascii="Calibri" w:hAnsi="Calibri" w:eastAsia="Calibri" w:cs="Calibri"/>
                        <w:noProof/>
                        <w:color w:val="FFFF00"/>
                        <w:sz w:val="20"/>
                        <w:szCs w:val="20"/>
                      </w:rPr>
                      <w:t>Internt dokument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E86" w:rsidP="0093332F" w:rsidRDefault="00584E86" w14:paraId="55678EF5" w14:textId="77777777">
      <w:r>
        <w:separator/>
      </w:r>
    </w:p>
  </w:footnote>
  <w:footnote w:type="continuationSeparator" w:id="0">
    <w:p w:rsidR="00584E86" w:rsidP="0093332F" w:rsidRDefault="00584E86" w14:paraId="55678E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2CD1" w:rsidR="00177465" w:rsidP="28B24F5B" w:rsidRDefault="00FF7E20" w14:paraId="55678EF9" w14:textId="4BF814BA">
    <w:pPr>
      <w:pStyle w:val="Topptekst"/>
      <w:ind w:left="4248"/>
      <w:rPr>
        <w:rFonts w:ascii="Arial" w:hAnsi="Arial" w:cs="Arial"/>
        <w:sz w:val="22"/>
        <w:szCs w:val="22"/>
      </w:rPr>
    </w:pPr>
    <w:r w:rsidRPr="00792CD1">
      <w:rPr>
        <w:rFonts w:ascii="Arial" w:hAnsi="Arial" w:cs="Arial"/>
        <w:sz w:val="22"/>
      </w:rPr>
      <w:tab/>
    </w:r>
    <w:r w:rsidRPr="28B24F5B" w:rsidR="28B24F5B">
      <w:rPr>
        <w:rFonts w:ascii="Arial" w:hAnsi="Arial" w:cs="Arial"/>
        <w:sz w:val="22"/>
        <w:szCs w:val="22"/>
      </w:rPr>
      <w:t xml:space="preserve">     </w:t>
    </w:r>
    <w:r w:rsidRPr="00792CD1" w:rsidR="004473D3">
      <w:rPr>
        <w:rFonts w:ascii="Arial" w:hAnsi="Arial" w:cs="Arial"/>
        <w:sz w:val="22"/>
      </w:rPr>
      <w:tab/>
    </w:r>
    <w:r w:rsidRPr="28B24F5B" w:rsidR="28B24F5B">
      <w:rPr>
        <w:rFonts w:ascii="Arial" w:hAnsi="Arial" w:cs="Arial"/>
        <w:sz w:val="22"/>
        <w:szCs w:val="22"/>
      </w:rPr>
      <w:t xml:space="preserve">Sist revidert </w:t>
    </w:r>
    <w:r w:rsidRPr="28B24F5B" w:rsidR="28B24F5B">
      <w:rPr>
        <w:rFonts w:ascii="Arial" w:hAnsi="Arial" w:cs="Arial"/>
        <w:sz w:val="22"/>
        <w:szCs w:val="22"/>
      </w:rPr>
      <w:t>08</w:t>
    </w:r>
    <w:r w:rsidRPr="28B24F5B" w:rsidR="28B24F5B">
      <w:rPr>
        <w:rFonts w:ascii="Arial" w:hAnsi="Arial" w:cs="Arial"/>
        <w:sz w:val="22"/>
        <w:szCs w:val="22"/>
      </w:rPr>
      <w:t>.0</w:t>
    </w:r>
    <w:r w:rsidRPr="28B24F5B" w:rsidR="28B24F5B">
      <w:rPr>
        <w:rFonts w:ascii="Arial" w:hAnsi="Arial" w:cs="Arial"/>
        <w:sz w:val="22"/>
        <w:szCs w:val="22"/>
      </w:rPr>
      <w:t>3</w:t>
    </w:r>
    <w:r w:rsidRPr="28B24F5B" w:rsidR="28B24F5B">
      <w:rPr>
        <w:rFonts w:ascii="Arial" w:hAnsi="Arial" w:cs="Arial"/>
        <w:sz w:val="22"/>
        <w:szCs w:val="22"/>
      </w:rPr>
      <w:t>.2</w:t>
    </w:r>
    <w:r w:rsidRPr="28B24F5B" w:rsidR="28B24F5B">
      <w:rPr>
        <w:rFonts w:ascii="Arial" w:hAnsi="Arial" w:cs="Arial"/>
        <w:sz w:val="22"/>
        <w:szCs w:val="22"/>
      </w:rPr>
      <w:t>02</w:t>
    </w:r>
    <w:r w:rsidRPr="28B24F5B" w:rsidR="28B24F5B">
      <w:rPr>
        <w:rFonts w:ascii="Arial" w:hAnsi="Arial" w:cs="Arial"/>
        <w:sz w:val="22"/>
        <w:szCs w:val="22"/>
      </w:rPr>
      <w:t>4</w:t>
    </w:r>
    <w:r w:rsidRPr="28B24F5B" w:rsidR="28B24F5B">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93F"/>
    <w:multiLevelType w:val="hybridMultilevel"/>
    <w:tmpl w:val="AA5C1ED8"/>
    <w:lvl w:ilvl="0" w:tplc="04140001">
      <w:numFmt w:val="bullet"/>
      <w:lvlText w:val=""/>
      <w:lvlJc w:val="left"/>
      <w:pPr>
        <w:ind w:left="720" w:hanging="360"/>
      </w:pPr>
      <w:rPr>
        <w:rFonts w:hint="default" w:ascii="Symbol" w:hAnsi="Symbol"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1EAD0B0B"/>
    <w:multiLevelType w:val="hybridMultilevel"/>
    <w:tmpl w:val="AAA64BD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63CA17FF"/>
    <w:multiLevelType w:val="hybridMultilevel"/>
    <w:tmpl w:val="EB70E8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44860F3"/>
    <w:multiLevelType w:val="hybridMultilevel"/>
    <w:tmpl w:val="56206DDC"/>
    <w:lvl w:ilvl="0" w:tplc="F36047D0">
      <w:numFmt w:val="bullet"/>
      <w:lvlText w:val="-"/>
      <w:lvlJc w:val="left"/>
      <w:pPr>
        <w:ind w:left="720" w:hanging="360"/>
      </w:pPr>
      <w:rPr>
        <w:rFonts w:hint="default" w:ascii="Times New Roman" w:hAnsi="Times New Roman" w:eastAsia="Times New Roman" w:cs="Times New Roman"/>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65AE0D94"/>
    <w:multiLevelType w:val="hybridMultilevel"/>
    <w:tmpl w:val="25A0C9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BAE0C15"/>
    <w:multiLevelType w:val="hybridMultilevel"/>
    <w:tmpl w:val="6A0496B8"/>
    <w:lvl w:ilvl="0" w:tplc="A4C0D254">
      <w:start w:val="1"/>
      <w:numFmt w:val="bullet"/>
      <w:lvlText w:val="-"/>
      <w:lvlJc w:val="left"/>
      <w:pPr>
        <w:tabs>
          <w:tab w:val="num" w:pos="360"/>
        </w:tabs>
        <w:ind w:left="360" w:hanging="360"/>
      </w:pPr>
      <w:rPr>
        <w:rFonts w:hint="default" w:ascii="Times New Roman" w:hAnsi="Times New Roman" w:eastAsia="Times New Roman" w:cs="Times New Roman"/>
      </w:rPr>
    </w:lvl>
    <w:lvl w:ilvl="1" w:tplc="04140003" w:tentative="1">
      <w:start w:val="1"/>
      <w:numFmt w:val="bullet"/>
      <w:lvlText w:val="o"/>
      <w:lvlJc w:val="left"/>
      <w:pPr>
        <w:tabs>
          <w:tab w:val="num" w:pos="1080"/>
        </w:tabs>
        <w:ind w:left="1080" w:hanging="360"/>
      </w:pPr>
      <w:rPr>
        <w:rFonts w:hint="default" w:ascii="Courier New" w:hAnsi="Courier New"/>
      </w:rPr>
    </w:lvl>
    <w:lvl w:ilvl="2" w:tplc="04140005" w:tentative="1">
      <w:start w:val="1"/>
      <w:numFmt w:val="bullet"/>
      <w:lvlText w:val=""/>
      <w:lvlJc w:val="left"/>
      <w:pPr>
        <w:tabs>
          <w:tab w:val="num" w:pos="1800"/>
        </w:tabs>
        <w:ind w:left="1800" w:hanging="360"/>
      </w:pPr>
      <w:rPr>
        <w:rFonts w:hint="default" w:ascii="Wingdings" w:hAnsi="Wingdings"/>
      </w:rPr>
    </w:lvl>
    <w:lvl w:ilvl="3" w:tplc="04140001" w:tentative="1">
      <w:start w:val="1"/>
      <w:numFmt w:val="bullet"/>
      <w:lvlText w:val=""/>
      <w:lvlJc w:val="left"/>
      <w:pPr>
        <w:tabs>
          <w:tab w:val="num" w:pos="2520"/>
        </w:tabs>
        <w:ind w:left="2520" w:hanging="360"/>
      </w:pPr>
      <w:rPr>
        <w:rFonts w:hint="default" w:ascii="Symbol" w:hAnsi="Symbol"/>
      </w:rPr>
    </w:lvl>
    <w:lvl w:ilvl="4" w:tplc="04140003" w:tentative="1">
      <w:start w:val="1"/>
      <w:numFmt w:val="bullet"/>
      <w:lvlText w:val="o"/>
      <w:lvlJc w:val="left"/>
      <w:pPr>
        <w:tabs>
          <w:tab w:val="num" w:pos="3240"/>
        </w:tabs>
        <w:ind w:left="3240" w:hanging="360"/>
      </w:pPr>
      <w:rPr>
        <w:rFonts w:hint="default" w:ascii="Courier New" w:hAnsi="Courier New"/>
      </w:rPr>
    </w:lvl>
    <w:lvl w:ilvl="5" w:tplc="04140005" w:tentative="1">
      <w:start w:val="1"/>
      <w:numFmt w:val="bullet"/>
      <w:lvlText w:val=""/>
      <w:lvlJc w:val="left"/>
      <w:pPr>
        <w:tabs>
          <w:tab w:val="num" w:pos="3960"/>
        </w:tabs>
        <w:ind w:left="3960" w:hanging="360"/>
      </w:pPr>
      <w:rPr>
        <w:rFonts w:hint="default" w:ascii="Wingdings" w:hAnsi="Wingdings"/>
      </w:rPr>
    </w:lvl>
    <w:lvl w:ilvl="6" w:tplc="04140001" w:tentative="1">
      <w:start w:val="1"/>
      <w:numFmt w:val="bullet"/>
      <w:lvlText w:val=""/>
      <w:lvlJc w:val="left"/>
      <w:pPr>
        <w:tabs>
          <w:tab w:val="num" w:pos="4680"/>
        </w:tabs>
        <w:ind w:left="4680" w:hanging="360"/>
      </w:pPr>
      <w:rPr>
        <w:rFonts w:hint="default" w:ascii="Symbol" w:hAnsi="Symbol"/>
      </w:rPr>
    </w:lvl>
    <w:lvl w:ilvl="7" w:tplc="04140003" w:tentative="1">
      <w:start w:val="1"/>
      <w:numFmt w:val="bullet"/>
      <w:lvlText w:val="o"/>
      <w:lvlJc w:val="left"/>
      <w:pPr>
        <w:tabs>
          <w:tab w:val="num" w:pos="5400"/>
        </w:tabs>
        <w:ind w:left="5400" w:hanging="360"/>
      </w:pPr>
      <w:rPr>
        <w:rFonts w:hint="default" w:ascii="Courier New" w:hAnsi="Courier New"/>
      </w:rPr>
    </w:lvl>
    <w:lvl w:ilvl="8" w:tplc="04140005" w:tentative="1">
      <w:start w:val="1"/>
      <w:numFmt w:val="bullet"/>
      <w:lvlText w:val=""/>
      <w:lvlJc w:val="left"/>
      <w:pPr>
        <w:tabs>
          <w:tab w:val="num" w:pos="6120"/>
        </w:tabs>
        <w:ind w:left="6120" w:hanging="360"/>
      </w:pPr>
      <w:rPr>
        <w:rFonts w:hint="default" w:ascii="Wingdings" w:hAnsi="Wingdings"/>
      </w:rPr>
    </w:lvl>
  </w:abstractNum>
  <w:num w:numId="1" w16cid:durableId="1474560521">
    <w:abstractNumId w:val="2"/>
  </w:num>
  <w:num w:numId="2" w16cid:durableId="1069231477">
    <w:abstractNumId w:val="5"/>
  </w:num>
  <w:num w:numId="3" w16cid:durableId="657004239">
    <w:abstractNumId w:val="0"/>
  </w:num>
  <w:num w:numId="4" w16cid:durableId="963391919">
    <w:abstractNumId w:val="1"/>
  </w:num>
  <w:num w:numId="5" w16cid:durableId="932201873">
    <w:abstractNumId w:val="3"/>
  </w:num>
  <w:num w:numId="6" w16cid:durableId="34775335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B3"/>
    <w:rsid w:val="00014543"/>
    <w:rsid w:val="0001505E"/>
    <w:rsid w:val="00015A51"/>
    <w:rsid w:val="000266E9"/>
    <w:rsid w:val="000531FE"/>
    <w:rsid w:val="0005515A"/>
    <w:rsid w:val="00083361"/>
    <w:rsid w:val="0009129B"/>
    <w:rsid w:val="000C47B4"/>
    <w:rsid w:val="00101B41"/>
    <w:rsid w:val="00130CFE"/>
    <w:rsid w:val="00146721"/>
    <w:rsid w:val="0015549A"/>
    <w:rsid w:val="0015682C"/>
    <w:rsid w:val="001710A5"/>
    <w:rsid w:val="0017728E"/>
    <w:rsid w:val="00177465"/>
    <w:rsid w:val="00195FB5"/>
    <w:rsid w:val="001B31C4"/>
    <w:rsid w:val="001C4D09"/>
    <w:rsid w:val="001F025C"/>
    <w:rsid w:val="002059B5"/>
    <w:rsid w:val="00207DD5"/>
    <w:rsid w:val="00223FFC"/>
    <w:rsid w:val="0023098D"/>
    <w:rsid w:val="002804BB"/>
    <w:rsid w:val="00280E5E"/>
    <w:rsid w:val="002957FF"/>
    <w:rsid w:val="002B524E"/>
    <w:rsid w:val="002F5711"/>
    <w:rsid w:val="00301A5A"/>
    <w:rsid w:val="00305FB9"/>
    <w:rsid w:val="00306B8D"/>
    <w:rsid w:val="00313658"/>
    <w:rsid w:val="003253D0"/>
    <w:rsid w:val="003653C7"/>
    <w:rsid w:val="0037756F"/>
    <w:rsid w:val="003946AE"/>
    <w:rsid w:val="003A6001"/>
    <w:rsid w:val="003B6866"/>
    <w:rsid w:val="003E785D"/>
    <w:rsid w:val="003F3B3E"/>
    <w:rsid w:val="003F5DBA"/>
    <w:rsid w:val="00422099"/>
    <w:rsid w:val="0042439B"/>
    <w:rsid w:val="00436D81"/>
    <w:rsid w:val="0044223D"/>
    <w:rsid w:val="00442472"/>
    <w:rsid w:val="004473D3"/>
    <w:rsid w:val="00451F55"/>
    <w:rsid w:val="00455B22"/>
    <w:rsid w:val="0047301F"/>
    <w:rsid w:val="00475A8F"/>
    <w:rsid w:val="0048612F"/>
    <w:rsid w:val="00487139"/>
    <w:rsid w:val="00491290"/>
    <w:rsid w:val="004A1EC1"/>
    <w:rsid w:val="004F3B21"/>
    <w:rsid w:val="00546F85"/>
    <w:rsid w:val="00551CF0"/>
    <w:rsid w:val="00560184"/>
    <w:rsid w:val="00584E86"/>
    <w:rsid w:val="005A32D8"/>
    <w:rsid w:val="005B364D"/>
    <w:rsid w:val="005B6C0C"/>
    <w:rsid w:val="005C239F"/>
    <w:rsid w:val="005D41CB"/>
    <w:rsid w:val="005D664B"/>
    <w:rsid w:val="005F76CD"/>
    <w:rsid w:val="00605124"/>
    <w:rsid w:val="00621318"/>
    <w:rsid w:val="00643503"/>
    <w:rsid w:val="00647A43"/>
    <w:rsid w:val="006562FF"/>
    <w:rsid w:val="00686B60"/>
    <w:rsid w:val="00690DFE"/>
    <w:rsid w:val="00694F30"/>
    <w:rsid w:val="00695448"/>
    <w:rsid w:val="00695B00"/>
    <w:rsid w:val="00696592"/>
    <w:rsid w:val="006A441C"/>
    <w:rsid w:val="006A757B"/>
    <w:rsid w:val="006C0ABB"/>
    <w:rsid w:val="006E1DE3"/>
    <w:rsid w:val="006E2E48"/>
    <w:rsid w:val="006F0AE8"/>
    <w:rsid w:val="00730261"/>
    <w:rsid w:val="00742D9A"/>
    <w:rsid w:val="007476A3"/>
    <w:rsid w:val="00792CD1"/>
    <w:rsid w:val="007A172D"/>
    <w:rsid w:val="007B2D2D"/>
    <w:rsid w:val="007F2D9F"/>
    <w:rsid w:val="00801175"/>
    <w:rsid w:val="00826D21"/>
    <w:rsid w:val="008357EE"/>
    <w:rsid w:val="00886E3B"/>
    <w:rsid w:val="008A72A3"/>
    <w:rsid w:val="008B282C"/>
    <w:rsid w:val="008D6D7C"/>
    <w:rsid w:val="008E1758"/>
    <w:rsid w:val="0090315F"/>
    <w:rsid w:val="00910CDE"/>
    <w:rsid w:val="009305E0"/>
    <w:rsid w:val="009328D2"/>
    <w:rsid w:val="0093332F"/>
    <w:rsid w:val="00947F0B"/>
    <w:rsid w:val="0095533E"/>
    <w:rsid w:val="009619B3"/>
    <w:rsid w:val="00970E39"/>
    <w:rsid w:val="00972EB9"/>
    <w:rsid w:val="00993014"/>
    <w:rsid w:val="009A0741"/>
    <w:rsid w:val="009A59BA"/>
    <w:rsid w:val="009B7324"/>
    <w:rsid w:val="009D2501"/>
    <w:rsid w:val="009D30F4"/>
    <w:rsid w:val="009D510A"/>
    <w:rsid w:val="009E6955"/>
    <w:rsid w:val="009E723A"/>
    <w:rsid w:val="009E7C69"/>
    <w:rsid w:val="00A254C3"/>
    <w:rsid w:val="00A26406"/>
    <w:rsid w:val="00A36C19"/>
    <w:rsid w:val="00A51444"/>
    <w:rsid w:val="00A5566C"/>
    <w:rsid w:val="00A65F19"/>
    <w:rsid w:val="00A73DAA"/>
    <w:rsid w:val="00A8061A"/>
    <w:rsid w:val="00A93CC3"/>
    <w:rsid w:val="00AA3015"/>
    <w:rsid w:val="00AB1E75"/>
    <w:rsid w:val="00AB33DE"/>
    <w:rsid w:val="00AC0317"/>
    <w:rsid w:val="00AE1125"/>
    <w:rsid w:val="00AE6A9F"/>
    <w:rsid w:val="00AF4129"/>
    <w:rsid w:val="00B06033"/>
    <w:rsid w:val="00B24098"/>
    <w:rsid w:val="00B40D33"/>
    <w:rsid w:val="00B44BB5"/>
    <w:rsid w:val="00B4569D"/>
    <w:rsid w:val="00B5636C"/>
    <w:rsid w:val="00B77ECA"/>
    <w:rsid w:val="00B91B2A"/>
    <w:rsid w:val="00B92C1B"/>
    <w:rsid w:val="00B94BA6"/>
    <w:rsid w:val="00B968BD"/>
    <w:rsid w:val="00B97A22"/>
    <w:rsid w:val="00B97D29"/>
    <w:rsid w:val="00BA6EE3"/>
    <w:rsid w:val="00BE2556"/>
    <w:rsid w:val="00BE5EC6"/>
    <w:rsid w:val="00C051C5"/>
    <w:rsid w:val="00C06F16"/>
    <w:rsid w:val="00C15DB0"/>
    <w:rsid w:val="00C31552"/>
    <w:rsid w:val="00C37318"/>
    <w:rsid w:val="00C81E10"/>
    <w:rsid w:val="00CC34B5"/>
    <w:rsid w:val="00CC4B46"/>
    <w:rsid w:val="00CE2EBB"/>
    <w:rsid w:val="00D219A0"/>
    <w:rsid w:val="00D22167"/>
    <w:rsid w:val="00D327C0"/>
    <w:rsid w:val="00D32B89"/>
    <w:rsid w:val="00D63BF6"/>
    <w:rsid w:val="00D732D1"/>
    <w:rsid w:val="00D763B0"/>
    <w:rsid w:val="00DA3F72"/>
    <w:rsid w:val="00DB2659"/>
    <w:rsid w:val="00DB6CDF"/>
    <w:rsid w:val="00DC1FC5"/>
    <w:rsid w:val="00DF5AA5"/>
    <w:rsid w:val="00DF76BC"/>
    <w:rsid w:val="00E1694E"/>
    <w:rsid w:val="00E2220A"/>
    <w:rsid w:val="00E43763"/>
    <w:rsid w:val="00E465C5"/>
    <w:rsid w:val="00E65B3D"/>
    <w:rsid w:val="00E9509B"/>
    <w:rsid w:val="00EA77B5"/>
    <w:rsid w:val="00EB355E"/>
    <w:rsid w:val="00EC1B78"/>
    <w:rsid w:val="00EE302B"/>
    <w:rsid w:val="00EF423B"/>
    <w:rsid w:val="00F12BDE"/>
    <w:rsid w:val="00F21773"/>
    <w:rsid w:val="00F417AB"/>
    <w:rsid w:val="00F500EC"/>
    <w:rsid w:val="00F93084"/>
    <w:rsid w:val="00F94075"/>
    <w:rsid w:val="00F9489E"/>
    <w:rsid w:val="00FA71DB"/>
    <w:rsid w:val="00FB7C82"/>
    <w:rsid w:val="00FC56C4"/>
    <w:rsid w:val="00FC657A"/>
    <w:rsid w:val="00FD3FE3"/>
    <w:rsid w:val="00FF32A5"/>
    <w:rsid w:val="00FF7E20"/>
    <w:rsid w:val="05CCD90D"/>
    <w:rsid w:val="28B24F5B"/>
    <w:rsid w:val="34B17D08"/>
    <w:rsid w:val="5520B07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78EBE"/>
  <w15:chartTrackingRefBased/>
  <w15:docId w15:val="{A713E17E-4DCB-41D5-8572-455A937825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nb-NO"/>
    </w:rPr>
  </w:style>
  <w:style w:type="paragraph" w:styleId="Overskrift1">
    <w:name w:val="heading 1"/>
    <w:basedOn w:val="Normal"/>
    <w:link w:val="Overskrift1Tegn"/>
    <w:uiPriority w:val="9"/>
    <w:qFormat/>
    <w:rsid w:val="009619B3"/>
    <w:pPr>
      <w:spacing w:before="100" w:beforeAutospacing="1" w:after="100" w:afterAutospacing="1"/>
      <w:outlineLvl w:val="0"/>
    </w:pPr>
    <w:rPr>
      <w:b/>
      <w:bCs/>
      <w:kern w:val="36"/>
      <w:sz w:val="48"/>
      <w:szCs w:val="48"/>
    </w:rPr>
  </w:style>
  <w:style w:type="paragraph" w:styleId="Overskrift3">
    <w:name w:val="heading 3"/>
    <w:basedOn w:val="Normal"/>
    <w:next w:val="Normal"/>
    <w:link w:val="Overskrift3Tegn"/>
    <w:uiPriority w:val="9"/>
    <w:unhideWhenUsed/>
    <w:qFormat/>
    <w:rsid w:val="00B97A22"/>
    <w:pPr>
      <w:keepNext/>
      <w:spacing w:before="240" w:after="60"/>
      <w:outlineLvl w:val="2"/>
    </w:pPr>
    <w:rPr>
      <w:rFonts w:ascii="Cambria" w:hAnsi="Cambria"/>
      <w:b/>
      <w:bCs/>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link w:val="Overskrift1"/>
    <w:uiPriority w:val="9"/>
    <w:rsid w:val="009619B3"/>
    <w:rPr>
      <w:b/>
      <w:bCs/>
      <w:kern w:val="36"/>
      <w:sz w:val="48"/>
      <w:szCs w:val="48"/>
    </w:rPr>
  </w:style>
  <w:style w:type="paragraph" w:styleId="NormalWeb">
    <w:name w:val="Normal (Web)"/>
    <w:basedOn w:val="Normal"/>
    <w:uiPriority w:val="99"/>
    <w:semiHidden/>
    <w:unhideWhenUsed/>
    <w:rsid w:val="009619B3"/>
    <w:pPr>
      <w:spacing w:before="100" w:beforeAutospacing="1" w:after="100" w:afterAutospacing="1"/>
    </w:pPr>
  </w:style>
  <w:style w:type="character" w:styleId="Hyperkobling">
    <w:name w:val="Hyperlink"/>
    <w:uiPriority w:val="99"/>
    <w:unhideWhenUsed/>
    <w:rsid w:val="009619B3"/>
    <w:rPr>
      <w:color w:val="0000FF"/>
      <w:u w:val="single"/>
    </w:rPr>
  </w:style>
  <w:style w:type="character" w:styleId="Sterk">
    <w:name w:val="Strong"/>
    <w:uiPriority w:val="22"/>
    <w:qFormat/>
    <w:rsid w:val="009619B3"/>
    <w:rPr>
      <w:b/>
      <w:bCs/>
    </w:rPr>
  </w:style>
  <w:style w:type="paragraph" w:styleId="Topptekst">
    <w:name w:val="header"/>
    <w:basedOn w:val="Normal"/>
    <w:link w:val="TopptekstTegn"/>
    <w:uiPriority w:val="99"/>
    <w:unhideWhenUsed/>
    <w:rsid w:val="0093332F"/>
    <w:pPr>
      <w:tabs>
        <w:tab w:val="center" w:pos="4536"/>
        <w:tab w:val="right" w:pos="9072"/>
      </w:tabs>
    </w:pPr>
  </w:style>
  <w:style w:type="character" w:styleId="TopptekstTegn" w:customStyle="1">
    <w:name w:val="Topptekst Tegn"/>
    <w:link w:val="Topptekst"/>
    <w:uiPriority w:val="99"/>
    <w:rsid w:val="0093332F"/>
    <w:rPr>
      <w:sz w:val="24"/>
      <w:szCs w:val="24"/>
    </w:rPr>
  </w:style>
  <w:style w:type="paragraph" w:styleId="Bunntekst">
    <w:name w:val="footer"/>
    <w:basedOn w:val="Normal"/>
    <w:link w:val="BunntekstTegn"/>
    <w:uiPriority w:val="99"/>
    <w:unhideWhenUsed/>
    <w:rsid w:val="0093332F"/>
    <w:pPr>
      <w:tabs>
        <w:tab w:val="center" w:pos="4536"/>
        <w:tab w:val="right" w:pos="9072"/>
      </w:tabs>
    </w:pPr>
  </w:style>
  <w:style w:type="character" w:styleId="BunntekstTegn" w:customStyle="1">
    <w:name w:val="Bunntekst Tegn"/>
    <w:link w:val="Bunntekst"/>
    <w:uiPriority w:val="99"/>
    <w:rsid w:val="0093332F"/>
    <w:rPr>
      <w:sz w:val="24"/>
      <w:szCs w:val="24"/>
    </w:rPr>
  </w:style>
  <w:style w:type="paragraph" w:styleId="Bobletekst">
    <w:name w:val="Balloon Text"/>
    <w:basedOn w:val="Normal"/>
    <w:link w:val="BobletekstTegn"/>
    <w:uiPriority w:val="99"/>
    <w:semiHidden/>
    <w:unhideWhenUsed/>
    <w:rsid w:val="0009129B"/>
    <w:rPr>
      <w:rFonts w:ascii="Tahoma" w:hAnsi="Tahoma" w:cs="Tahoma"/>
      <w:sz w:val="16"/>
      <w:szCs w:val="16"/>
    </w:rPr>
  </w:style>
  <w:style w:type="character" w:styleId="BobletekstTegn" w:customStyle="1">
    <w:name w:val="Bobletekst Tegn"/>
    <w:link w:val="Bobletekst"/>
    <w:uiPriority w:val="99"/>
    <w:semiHidden/>
    <w:rsid w:val="0009129B"/>
    <w:rPr>
      <w:rFonts w:ascii="Tahoma" w:hAnsi="Tahoma" w:cs="Tahoma"/>
      <w:sz w:val="16"/>
      <w:szCs w:val="16"/>
    </w:rPr>
  </w:style>
  <w:style w:type="paragraph" w:styleId="Listeavsnitt">
    <w:name w:val="List Paragraph"/>
    <w:basedOn w:val="Normal"/>
    <w:uiPriority w:val="34"/>
    <w:qFormat/>
    <w:rsid w:val="00B4569D"/>
    <w:pPr>
      <w:ind w:left="720"/>
      <w:contextualSpacing/>
    </w:pPr>
  </w:style>
  <w:style w:type="paragraph" w:styleId="Enkeltlinje" w:customStyle="1">
    <w:name w:val="Enkeltlinje"/>
    <w:basedOn w:val="Normal"/>
    <w:rsid w:val="00B4569D"/>
    <w:pPr>
      <w:tabs>
        <w:tab w:val="left" w:pos="1701"/>
        <w:tab w:val="left" w:pos="5670"/>
        <w:tab w:val="left" w:pos="7371"/>
      </w:tabs>
      <w:overflowPunct w:val="0"/>
      <w:autoSpaceDE w:val="0"/>
      <w:autoSpaceDN w:val="0"/>
      <w:adjustRightInd w:val="0"/>
      <w:textAlignment w:val="baseline"/>
    </w:pPr>
    <w:rPr>
      <w:szCs w:val="20"/>
    </w:rPr>
  </w:style>
  <w:style w:type="character" w:styleId="Overskrift3Tegn" w:customStyle="1">
    <w:name w:val="Overskrift 3 Tegn"/>
    <w:link w:val="Overskrift3"/>
    <w:uiPriority w:val="9"/>
    <w:rsid w:val="00B97A22"/>
    <w:rPr>
      <w:rFonts w:ascii="Cambria" w:hAnsi="Cambria" w:eastAsia="Times New Roman" w:cs="Times New Roman"/>
      <w:b/>
      <w:bCs/>
      <w:sz w:val="26"/>
      <w:szCs w:val="26"/>
    </w:rPr>
  </w:style>
  <w:style w:type="paragraph" w:styleId="Brdtekst">
    <w:name w:val="Body Text"/>
    <w:basedOn w:val="Normal"/>
    <w:link w:val="BrdtekstTegn"/>
    <w:semiHidden/>
    <w:rsid w:val="00B97A22"/>
    <w:pPr>
      <w:tabs>
        <w:tab w:val="center" w:pos="4513"/>
      </w:tabs>
      <w:suppressAutoHyphens/>
      <w:overflowPunct w:val="0"/>
      <w:autoSpaceDE w:val="0"/>
      <w:autoSpaceDN w:val="0"/>
      <w:adjustRightInd w:val="0"/>
      <w:spacing w:after="120"/>
      <w:jc w:val="center"/>
      <w:textAlignment w:val="baseline"/>
    </w:pPr>
    <w:rPr>
      <w:spacing w:val="-3"/>
      <w:szCs w:val="20"/>
    </w:rPr>
  </w:style>
  <w:style w:type="character" w:styleId="BrdtekstTegn" w:customStyle="1">
    <w:name w:val="Brødtekst Tegn"/>
    <w:link w:val="Brdtekst"/>
    <w:semiHidden/>
    <w:rsid w:val="00B97A22"/>
    <w:rPr>
      <w:spacing w:val="-3"/>
      <w:sz w:val="24"/>
    </w:rPr>
  </w:style>
  <w:style w:type="character" w:styleId="Merknadsreferanse">
    <w:name w:val="annotation reference"/>
    <w:uiPriority w:val="99"/>
    <w:semiHidden/>
    <w:unhideWhenUsed/>
    <w:rsid w:val="00AB1E75"/>
    <w:rPr>
      <w:sz w:val="16"/>
      <w:szCs w:val="16"/>
    </w:rPr>
  </w:style>
  <w:style w:type="paragraph" w:styleId="Merknadstekst">
    <w:name w:val="annotation text"/>
    <w:basedOn w:val="Normal"/>
    <w:link w:val="MerknadstekstTegn"/>
    <w:uiPriority w:val="99"/>
    <w:semiHidden/>
    <w:unhideWhenUsed/>
    <w:rsid w:val="00AB1E75"/>
    <w:rPr>
      <w:sz w:val="20"/>
      <w:szCs w:val="20"/>
    </w:rPr>
  </w:style>
  <w:style w:type="character" w:styleId="MerknadstekstTegn" w:customStyle="1">
    <w:name w:val="Merknadstekst Tegn"/>
    <w:basedOn w:val="Standardskriftforavsnitt"/>
    <w:link w:val="Merknadstekst"/>
    <w:uiPriority w:val="99"/>
    <w:semiHidden/>
    <w:rsid w:val="00AB1E75"/>
  </w:style>
  <w:style w:type="paragraph" w:styleId="Kommentaremne">
    <w:name w:val="annotation subject"/>
    <w:basedOn w:val="Merknadstekst"/>
    <w:next w:val="Merknadstekst"/>
    <w:link w:val="KommentaremneTegn"/>
    <w:uiPriority w:val="99"/>
    <w:semiHidden/>
    <w:unhideWhenUsed/>
    <w:rsid w:val="00AB1E75"/>
    <w:rPr>
      <w:b/>
      <w:bCs/>
    </w:rPr>
  </w:style>
  <w:style w:type="character" w:styleId="KommentaremneTegn" w:customStyle="1">
    <w:name w:val="Kommentaremne Tegn"/>
    <w:link w:val="Kommentaremne"/>
    <w:uiPriority w:val="99"/>
    <w:semiHidden/>
    <w:rsid w:val="00AB1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6">
      <w:bodyDiv w:val="1"/>
      <w:marLeft w:val="0"/>
      <w:marRight w:val="0"/>
      <w:marTop w:val="0"/>
      <w:marBottom w:val="0"/>
      <w:divBdr>
        <w:top w:val="none" w:sz="0" w:space="0" w:color="auto"/>
        <w:left w:val="none" w:sz="0" w:space="0" w:color="auto"/>
        <w:bottom w:val="none" w:sz="0" w:space="0" w:color="auto"/>
        <w:right w:val="none" w:sz="0" w:space="0" w:color="auto"/>
      </w:divBdr>
    </w:div>
    <w:div w:id="854226115">
      <w:bodyDiv w:val="1"/>
      <w:marLeft w:val="0"/>
      <w:marRight w:val="0"/>
      <w:marTop w:val="0"/>
      <w:marBottom w:val="0"/>
      <w:divBdr>
        <w:top w:val="none" w:sz="0" w:space="0" w:color="auto"/>
        <w:left w:val="none" w:sz="0" w:space="0" w:color="auto"/>
        <w:bottom w:val="none" w:sz="0" w:space="0" w:color="auto"/>
        <w:right w:val="none" w:sz="0" w:space="0" w:color="auto"/>
      </w:divBdr>
    </w:div>
    <w:div w:id="1297761035">
      <w:bodyDiv w:val="1"/>
      <w:marLeft w:val="0"/>
      <w:marRight w:val="0"/>
      <w:marTop w:val="0"/>
      <w:marBottom w:val="0"/>
      <w:divBdr>
        <w:top w:val="none" w:sz="0" w:space="0" w:color="auto"/>
        <w:left w:val="none" w:sz="0" w:space="0" w:color="auto"/>
        <w:bottom w:val="none" w:sz="0" w:space="0" w:color="auto"/>
        <w:right w:val="none" w:sz="0" w:space="0" w:color="auto"/>
      </w:divBdr>
      <w:divsChild>
        <w:div w:id="1814708981">
          <w:marLeft w:val="0"/>
          <w:marRight w:val="0"/>
          <w:marTop w:val="0"/>
          <w:marBottom w:val="0"/>
          <w:divBdr>
            <w:top w:val="none" w:sz="0" w:space="0" w:color="auto"/>
            <w:left w:val="none" w:sz="0" w:space="0" w:color="auto"/>
            <w:bottom w:val="none" w:sz="0" w:space="0" w:color="auto"/>
            <w:right w:val="none" w:sz="0" w:space="0" w:color="auto"/>
          </w:divBdr>
          <w:divsChild>
            <w:div w:id="467938076">
              <w:marLeft w:val="0"/>
              <w:marRight w:val="0"/>
              <w:marTop w:val="0"/>
              <w:marBottom w:val="0"/>
              <w:divBdr>
                <w:top w:val="none" w:sz="0" w:space="0" w:color="auto"/>
                <w:left w:val="none" w:sz="0" w:space="0" w:color="auto"/>
                <w:bottom w:val="none" w:sz="0" w:space="0" w:color="auto"/>
                <w:right w:val="none" w:sz="0" w:space="0" w:color="auto"/>
              </w:divBdr>
              <w:divsChild>
                <w:div w:id="226957735">
                  <w:marLeft w:val="0"/>
                  <w:marRight w:val="0"/>
                  <w:marTop w:val="0"/>
                  <w:marBottom w:val="0"/>
                  <w:divBdr>
                    <w:top w:val="none" w:sz="0" w:space="0" w:color="auto"/>
                    <w:left w:val="none" w:sz="0" w:space="0" w:color="auto"/>
                    <w:bottom w:val="none" w:sz="0" w:space="0" w:color="auto"/>
                    <w:right w:val="none" w:sz="0" w:space="0" w:color="auto"/>
                  </w:divBdr>
                  <w:divsChild>
                    <w:div w:id="88350325">
                      <w:marLeft w:val="0"/>
                      <w:marRight w:val="0"/>
                      <w:marTop w:val="0"/>
                      <w:marBottom w:val="0"/>
                      <w:divBdr>
                        <w:top w:val="none" w:sz="0" w:space="0" w:color="auto"/>
                        <w:left w:val="none" w:sz="0" w:space="0" w:color="auto"/>
                        <w:bottom w:val="none" w:sz="0" w:space="0" w:color="auto"/>
                        <w:right w:val="none" w:sz="0" w:space="0" w:color="auto"/>
                      </w:divBdr>
                      <w:divsChild>
                        <w:div w:id="491872326">
                          <w:marLeft w:val="0"/>
                          <w:marRight w:val="0"/>
                          <w:marTop w:val="0"/>
                          <w:marBottom w:val="0"/>
                          <w:divBdr>
                            <w:top w:val="none" w:sz="0" w:space="0" w:color="auto"/>
                            <w:left w:val="none" w:sz="0" w:space="0" w:color="auto"/>
                            <w:bottom w:val="none" w:sz="0" w:space="0" w:color="auto"/>
                            <w:right w:val="none" w:sz="0" w:space="0" w:color="auto"/>
                          </w:divBdr>
                          <w:divsChild>
                            <w:div w:id="1875191147">
                              <w:marLeft w:val="0"/>
                              <w:marRight w:val="0"/>
                              <w:marTop w:val="0"/>
                              <w:marBottom w:val="0"/>
                              <w:divBdr>
                                <w:top w:val="none" w:sz="0" w:space="0" w:color="auto"/>
                                <w:left w:val="none" w:sz="0" w:space="0" w:color="auto"/>
                                <w:bottom w:val="none" w:sz="0" w:space="0" w:color="auto"/>
                                <w:right w:val="none" w:sz="0" w:space="0" w:color="auto"/>
                              </w:divBdr>
                              <w:divsChild>
                                <w:div w:id="210264460">
                                  <w:marLeft w:val="0"/>
                                  <w:marRight w:val="0"/>
                                  <w:marTop w:val="0"/>
                                  <w:marBottom w:val="0"/>
                                  <w:divBdr>
                                    <w:top w:val="none" w:sz="0" w:space="0" w:color="auto"/>
                                    <w:left w:val="none" w:sz="0" w:space="0" w:color="auto"/>
                                    <w:bottom w:val="none" w:sz="0" w:space="0" w:color="auto"/>
                                    <w:right w:val="none" w:sz="0" w:space="0" w:color="auto"/>
                                  </w:divBdr>
                                  <w:divsChild>
                                    <w:div w:id="1635257288">
                                      <w:marLeft w:val="0"/>
                                      <w:marRight w:val="0"/>
                                      <w:marTop w:val="0"/>
                                      <w:marBottom w:val="0"/>
                                      <w:divBdr>
                                        <w:top w:val="none" w:sz="0" w:space="0" w:color="auto"/>
                                        <w:left w:val="none" w:sz="0" w:space="0" w:color="auto"/>
                                        <w:bottom w:val="none" w:sz="0" w:space="0" w:color="auto"/>
                                        <w:right w:val="none" w:sz="0" w:space="0" w:color="auto"/>
                                      </w:divBdr>
                                      <w:divsChild>
                                        <w:div w:id="2106807194">
                                          <w:marLeft w:val="0"/>
                                          <w:marRight w:val="0"/>
                                          <w:marTop w:val="0"/>
                                          <w:marBottom w:val="0"/>
                                          <w:divBdr>
                                            <w:top w:val="none" w:sz="0" w:space="0" w:color="auto"/>
                                            <w:left w:val="none" w:sz="0" w:space="0" w:color="auto"/>
                                            <w:bottom w:val="none" w:sz="0" w:space="0" w:color="auto"/>
                                            <w:right w:val="none" w:sz="0" w:space="0" w:color="auto"/>
                                          </w:divBdr>
                                        </w:div>
                                      </w:divsChild>
                                    </w:div>
                                    <w:div w:id="1920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24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postmottak@ringerike.kommune.n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b63400-dbab-4473-a758-3bc0db2dcc45">
      <Terms xmlns="http://schemas.microsoft.com/office/infopath/2007/PartnerControls"/>
    </lcf76f155ced4ddcb4097134ff3c332f>
    <TaxCatchAll xmlns="44de8f33-1d76-4f02-9fc6-13c9b3b725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33806A4B8733B45B2FC06609410DEBC" ma:contentTypeVersion="17" ma:contentTypeDescription="Opprett et nytt dokument." ma:contentTypeScope="" ma:versionID="479f1cbad76cab579fb8fcc992af8726">
  <xsd:schema xmlns:xsd="http://www.w3.org/2001/XMLSchema" xmlns:xs="http://www.w3.org/2001/XMLSchema" xmlns:p="http://schemas.microsoft.com/office/2006/metadata/properties" xmlns:ns2="d1b63400-dbab-4473-a758-3bc0db2dcc45" xmlns:ns3="44de8f33-1d76-4f02-9fc6-13c9b3b72574" targetNamespace="http://schemas.microsoft.com/office/2006/metadata/properties" ma:root="true" ma:fieldsID="46e92371ed95a8ed0a4bf2743dbbdcb3" ns2:_="" ns3:_="">
    <xsd:import namespace="d1b63400-dbab-4473-a758-3bc0db2dcc45"/>
    <xsd:import namespace="44de8f33-1d76-4f02-9fc6-13c9b3b725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3400-dbab-4473-a758-3bc0db2dc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53c6f9eb-fc2e-41af-be8e-92b1327bc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de8f33-1d76-4f02-9fc6-13c9b3b7257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d93d1e2b-a88b-4da2-8384-eed5f5bfab3c}" ma:internalName="TaxCatchAll" ma:showField="CatchAllData" ma:web="44de8f33-1d76-4f02-9fc6-13c9b3b72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7BDCA-ECCF-4F95-BB66-07F2C0698C94}">
  <ds:schemaRefs>
    <ds:schemaRef ds:uri="http://schemas.microsoft.com/office/2006/metadata/properties"/>
    <ds:schemaRef ds:uri="http://schemas.microsoft.com/office/infopath/2007/PartnerControls"/>
    <ds:schemaRef ds:uri="d1b63400-dbab-4473-a758-3bc0db2dcc45"/>
    <ds:schemaRef ds:uri="44de8f33-1d76-4f02-9fc6-13c9b3b72574"/>
  </ds:schemaRefs>
</ds:datastoreItem>
</file>

<file path=customXml/itemProps2.xml><?xml version="1.0" encoding="utf-8"?>
<ds:datastoreItem xmlns:ds="http://schemas.openxmlformats.org/officeDocument/2006/customXml" ds:itemID="{EAC3BD89-E5E4-40C9-8791-BD0CBFF15478}"/>
</file>

<file path=customXml/itemProps3.xml><?xml version="1.0" encoding="utf-8"?>
<ds:datastoreItem xmlns:ds="http://schemas.openxmlformats.org/officeDocument/2006/customXml" ds:itemID="{37F9A7D7-0BE1-4CD3-A421-473E4DCC5A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Your Company Name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Your User Name</dc:creator>
  <keywords/>
  <lastModifiedBy>Ingrid Strømme</lastModifiedBy>
  <revision>87</revision>
  <lastPrinted>2012-04-23T16:22:00.0000000Z</lastPrinted>
  <dcterms:created xsi:type="dcterms:W3CDTF">2024-03-08T13:40:00.0000000Z</dcterms:created>
  <dcterms:modified xsi:type="dcterms:W3CDTF">2024-03-08T13:46:27.3892207Z</dcterms:modified>
</coreProperties>
</file>

<file path=docProps/custom.xml><?xml version="1.0" encoding="utf-8"?>
<Properties xmlns:vt="http://schemas.openxmlformats.org/officeDocument/2006/docPropsVTypes" xmlns="http://schemas.openxmlformats.org/officeDocument/2006/custom-properti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0x010100E33806A4B8733B45B2FC06609410DEBC</vt:lpwstr>
  </property>
  <property fmtid="{D5CDD505-2E9C-101B-9397-08002B2CF9AE}" pid="6" name="ClassificationContentMarkingFooterShapeIds">
    <vt:lpwstr>1,2,3</vt:lpwstr>
  </property>
  <property fmtid="{D5CDD505-2E9C-101B-9397-08002B2CF9AE}" pid="7" name="ClassificationContentMarkingFooterFontProps">
    <vt:lpwstr>#ffff00,10,Calibri</vt:lpwstr>
  </property>
  <property fmtid="{D5CDD505-2E9C-101B-9397-08002B2CF9AE}" pid="8" name="ClassificationContentMarkingFooterText">
    <vt:lpwstr>Internt dokument</vt:lpwstr>
  </property>
  <property fmtid="{D5CDD505-2E9C-101B-9397-08002B2CF9AE}" pid="9" name="MSIP_Label_9a466f82-1aad-4f72-9021-cd5e376613be_ActionId">
    <vt:lpwstr>e4cc766b-489f-4d68-bddb-6ecea789c858</vt:lpwstr>
  </property>
  <property fmtid="{D5CDD505-2E9C-101B-9397-08002B2CF9AE}" pid="10" name="MSIP_Label_9a466f82-1aad-4f72-9021-cd5e376613be_Name">
    <vt:lpwstr>Åpen</vt:lpwstr>
  </property>
  <property fmtid="{D5CDD505-2E9C-101B-9397-08002B2CF9AE}" pid="11" name="MSIP_Label_9a466f82-1aad-4f72-9021-cd5e376613be_SetDate">
    <vt:lpwstr>2024-03-08T13:47:03Z</vt:lpwstr>
  </property>
  <property fmtid="{D5CDD505-2E9C-101B-9397-08002B2CF9AE}" pid="12" name="MSIP_Label_9a466f82-1aad-4f72-9021-cd5e376613be_SiteId">
    <vt:lpwstr>0f4330da-d9fd-435a-8b1f-bf565cfdadbd</vt:lpwstr>
  </property>
  <property fmtid="{D5CDD505-2E9C-101B-9397-08002B2CF9AE}" pid="13" name="MSIP_Label_9a466f82-1aad-4f72-9021-cd5e376613be_Enabled">
    <vt:lpwstr>True</vt:lpwstr>
  </property>
  <property fmtid="{D5CDD505-2E9C-101B-9397-08002B2CF9AE}" pid="14" name="MSIP_Label_9a466f82-1aad-4f72-9021-cd5e376613be_Removed">
    <vt:lpwstr>False</vt:lpwstr>
  </property>
  <property fmtid="{D5CDD505-2E9C-101B-9397-08002B2CF9AE}" pid="15" name="MSIP_Label_9a466f82-1aad-4f72-9021-cd5e376613be_Extended_MSFT_Method">
    <vt:lpwstr>Privileged</vt:lpwstr>
  </property>
  <property fmtid="{D5CDD505-2E9C-101B-9397-08002B2CF9AE}" pid="16" name="Sensitivity">
    <vt:lpwstr>Åpen</vt:lpwstr>
  </property>
</Properties>
</file>